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1CEF" w14:textId="77777777" w:rsidR="00E302AF" w:rsidRDefault="00E302AF" w:rsidP="00D61FFC"/>
    <w:p w14:paraId="2E1FD65D" w14:textId="77777777" w:rsidR="00E302AF" w:rsidRDefault="000B5F1D" w:rsidP="00AB14B5">
      <w:pPr>
        <w:pStyle w:val="Title"/>
      </w:pPr>
      <w:r>
        <w:rPr>
          <w:spacing w:val="-2"/>
        </w:rPr>
        <w:t>Agenda</w:t>
      </w:r>
    </w:p>
    <w:p w14:paraId="78AB052B" w14:textId="0434C4A8" w:rsidR="00F40B62" w:rsidRDefault="00082DB8" w:rsidP="00F40B62">
      <w:pPr>
        <w:ind w:left="3348" w:right="3323" w:hanging="5"/>
        <w:jc w:val="center"/>
        <w:rPr>
          <w:b/>
          <w:sz w:val="24"/>
        </w:rPr>
      </w:pPr>
      <w:r>
        <w:rPr>
          <w:b/>
          <w:sz w:val="24"/>
        </w:rPr>
        <w:t>Boa</w:t>
      </w:r>
      <w:r w:rsidR="009B1A10">
        <w:rPr>
          <w:b/>
          <w:sz w:val="24"/>
        </w:rPr>
        <w:t xml:space="preserve">rd of Directors Meeting </w:t>
      </w:r>
      <w:r w:rsidR="008E7A59" w:rsidRPr="00B91C1D">
        <w:rPr>
          <w:b/>
          <w:sz w:val="24"/>
        </w:rPr>
        <w:t>Dec. 8</w:t>
      </w:r>
      <w:r w:rsidR="005A4D48" w:rsidRPr="00B91C1D">
        <w:rPr>
          <w:b/>
          <w:sz w:val="24"/>
        </w:rPr>
        <w:t>,</w:t>
      </w:r>
      <w:r w:rsidR="000B5F1D" w:rsidRPr="00B91C1D">
        <w:rPr>
          <w:b/>
          <w:spacing w:val="-1"/>
          <w:sz w:val="24"/>
        </w:rPr>
        <w:t xml:space="preserve"> </w:t>
      </w:r>
      <w:r w:rsidR="000B5F1D" w:rsidRPr="00B91C1D">
        <w:rPr>
          <w:b/>
          <w:sz w:val="24"/>
        </w:rPr>
        <w:t>2023</w:t>
      </w:r>
      <w:r w:rsidR="000B5F1D" w:rsidRPr="00B91C1D">
        <w:rPr>
          <w:b/>
          <w:spacing w:val="-1"/>
          <w:sz w:val="24"/>
        </w:rPr>
        <w:t xml:space="preserve"> </w:t>
      </w:r>
      <w:r w:rsidR="000B5F1D" w:rsidRPr="00B91C1D">
        <w:rPr>
          <w:b/>
          <w:sz w:val="24"/>
        </w:rPr>
        <w:t>at</w:t>
      </w:r>
      <w:r w:rsidR="000B5F1D" w:rsidRPr="00B91C1D">
        <w:rPr>
          <w:b/>
          <w:spacing w:val="-1"/>
          <w:sz w:val="24"/>
        </w:rPr>
        <w:t xml:space="preserve"> </w:t>
      </w:r>
      <w:r w:rsidR="000B5F1D" w:rsidRPr="00B91C1D">
        <w:rPr>
          <w:b/>
          <w:sz w:val="24"/>
        </w:rPr>
        <w:t>12:00</w:t>
      </w:r>
      <w:r w:rsidR="00AB14B5" w:rsidRPr="00B91C1D">
        <w:rPr>
          <w:b/>
          <w:sz w:val="24"/>
        </w:rPr>
        <w:t xml:space="preserve"> pm</w:t>
      </w:r>
    </w:p>
    <w:p w14:paraId="53F23689" w14:textId="77777777" w:rsidR="00F40B62" w:rsidRPr="00481AF1" w:rsidRDefault="00F40B62" w:rsidP="00F40B62">
      <w:pPr>
        <w:ind w:left="2971" w:right="2948"/>
        <w:jc w:val="center"/>
        <w:rPr>
          <w:b/>
          <w:sz w:val="24"/>
        </w:rPr>
      </w:pPr>
      <w:r w:rsidRPr="00481AF1">
        <w:rPr>
          <w:b/>
          <w:sz w:val="24"/>
        </w:rPr>
        <w:t>UCCE</w:t>
      </w:r>
      <w:r w:rsidRPr="00481AF1">
        <w:rPr>
          <w:b/>
          <w:spacing w:val="-9"/>
          <w:sz w:val="24"/>
        </w:rPr>
        <w:t xml:space="preserve"> </w:t>
      </w:r>
      <w:r w:rsidRPr="00481AF1">
        <w:rPr>
          <w:b/>
          <w:sz w:val="24"/>
        </w:rPr>
        <w:t>Auditorium</w:t>
      </w:r>
    </w:p>
    <w:p w14:paraId="0E22FF9D" w14:textId="77777777" w:rsidR="00F40B62" w:rsidRPr="00481AF1" w:rsidRDefault="00F40B62" w:rsidP="00F40B62">
      <w:pPr>
        <w:ind w:left="2971" w:right="2948"/>
        <w:jc w:val="center"/>
        <w:rPr>
          <w:b/>
          <w:sz w:val="24"/>
        </w:rPr>
      </w:pPr>
      <w:r w:rsidRPr="00481AF1">
        <w:rPr>
          <w:b/>
          <w:spacing w:val="-10"/>
          <w:sz w:val="24"/>
        </w:rPr>
        <w:t xml:space="preserve"> </w:t>
      </w:r>
      <w:r w:rsidRPr="00481AF1">
        <w:rPr>
          <w:b/>
          <w:sz w:val="24"/>
        </w:rPr>
        <w:t>2156</w:t>
      </w:r>
      <w:r w:rsidRPr="00481AF1">
        <w:rPr>
          <w:b/>
          <w:spacing w:val="-12"/>
          <w:sz w:val="24"/>
        </w:rPr>
        <w:t xml:space="preserve"> </w:t>
      </w:r>
      <w:r w:rsidRPr="00481AF1">
        <w:rPr>
          <w:b/>
          <w:sz w:val="24"/>
        </w:rPr>
        <w:t>Sierra</w:t>
      </w:r>
      <w:r w:rsidRPr="00481AF1">
        <w:rPr>
          <w:b/>
          <w:spacing w:val="-9"/>
          <w:sz w:val="24"/>
        </w:rPr>
        <w:t xml:space="preserve"> Way</w:t>
      </w:r>
      <w:r w:rsidRPr="00481AF1">
        <w:rPr>
          <w:b/>
          <w:sz w:val="24"/>
        </w:rPr>
        <w:t>, San Luis Obispo</w:t>
      </w:r>
    </w:p>
    <w:p w14:paraId="176D9804" w14:textId="77777777" w:rsidR="00E302AF" w:rsidRDefault="00E302AF" w:rsidP="00AB14B5">
      <w:pPr>
        <w:pStyle w:val="BodyText"/>
        <w:spacing w:before="1"/>
        <w:jc w:val="center"/>
        <w:rPr>
          <w:b/>
          <w:sz w:val="22"/>
        </w:rPr>
      </w:pPr>
    </w:p>
    <w:p w14:paraId="1D5AFE1A" w14:textId="22E06A1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Introductions</w:t>
      </w:r>
    </w:p>
    <w:p w14:paraId="2622EE5A" w14:textId="6EA1F9E8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Absent</w:t>
      </w:r>
    </w:p>
    <w:p w14:paraId="251EBB27" w14:textId="4CF5454C" w:rsidR="00E302AF" w:rsidRDefault="000B5F1D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Staff,</w:t>
      </w:r>
      <w:r>
        <w:rPr>
          <w:spacing w:val="-8"/>
          <w:sz w:val="24"/>
        </w:rPr>
        <w:t xml:space="preserve"> </w:t>
      </w:r>
      <w:r>
        <w:rPr>
          <w:sz w:val="24"/>
        </w:rPr>
        <w:t>Associates,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Guests</w:t>
      </w:r>
    </w:p>
    <w:p w14:paraId="26FE9372" w14:textId="77777777" w:rsidR="00E302AF" w:rsidRDefault="00E302AF">
      <w:pPr>
        <w:pStyle w:val="BodyText"/>
      </w:pPr>
    </w:p>
    <w:p w14:paraId="0F6B52C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p w14:paraId="2354933C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7EA13BE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1"/>
        </w:tabs>
        <w:ind w:right="112"/>
        <w:rPr>
          <w:sz w:val="24"/>
        </w:rPr>
      </w:pPr>
      <w:r>
        <w:rPr>
          <w:b/>
          <w:sz w:val="24"/>
        </w:rPr>
        <w:t xml:space="preserve">Consent Agenda -- </w:t>
      </w:r>
      <w:r>
        <w:rPr>
          <w:sz w:val="24"/>
        </w:rPr>
        <w:t>Any item from the Consent Agenda can be removed by a member of 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consideration.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3"/>
          <w:sz w:val="24"/>
        </w:rPr>
        <w:t xml:space="preserve"> </w:t>
      </w:r>
      <w:r>
        <w:rPr>
          <w:sz w:val="24"/>
        </w:rPr>
        <w:t>and do not require separate discussion.</w:t>
      </w:r>
      <w:r>
        <w:rPr>
          <w:spacing w:val="40"/>
          <w:sz w:val="24"/>
        </w:rPr>
        <w:t xml:space="preserve"> </w:t>
      </w:r>
      <w:r>
        <w:rPr>
          <w:sz w:val="24"/>
        </w:rPr>
        <w:t>Individual items on the Consent Agenda are approved with the same vote that approves the Consent Agenda except for any items that have been pulled for separate consideration.</w:t>
      </w:r>
      <w:r>
        <w:rPr>
          <w:spacing w:val="40"/>
          <w:sz w:val="24"/>
        </w:rPr>
        <w:t xml:space="preserve"> </w:t>
      </w:r>
      <w:r>
        <w:rPr>
          <w:sz w:val="24"/>
        </w:rPr>
        <w:t>Pulled Consent Agenda items will be discussed following the Consent Agenda.</w:t>
      </w:r>
    </w:p>
    <w:p w14:paraId="0A85498C" w14:textId="77777777" w:rsidR="00E302AF" w:rsidRDefault="00891D19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19A6B2" wp14:editId="76A4AA0A">
                <wp:simplePos x="0" y="0"/>
                <wp:positionH relativeFrom="page">
                  <wp:posOffset>1171575</wp:posOffset>
                </wp:positionH>
                <wp:positionV relativeFrom="paragraph">
                  <wp:posOffset>114935</wp:posOffset>
                </wp:positionV>
                <wp:extent cx="5487670" cy="914400"/>
                <wp:effectExtent l="0" t="0" r="17780" b="1905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914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A4BEE" w14:textId="77777777" w:rsidR="00E302AF" w:rsidRDefault="00E302AF">
                            <w:pPr>
                              <w:pStyle w:val="Body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151E6693" w14:textId="77777777" w:rsidR="00990D82" w:rsidRPr="00990D82" w:rsidRDefault="000B5F1D" w:rsidP="00990D8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 w:rsidRPr="00D56C29">
                              <w:t>Approval</w:t>
                            </w:r>
                            <w:r w:rsidRPr="00D56C29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D56C29">
                              <w:t>of</w:t>
                            </w:r>
                            <w:r w:rsidRPr="00D56C2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D56C29">
                              <w:t>Minutes</w:t>
                            </w:r>
                            <w:r w:rsidRPr="00D56C29">
                              <w:rPr>
                                <w:spacing w:val="-1"/>
                              </w:rPr>
                              <w:t xml:space="preserve"> </w:t>
                            </w:r>
                            <w:r w:rsidR="00063EE1" w:rsidRPr="00D56C29">
                              <w:t>of</w:t>
                            </w:r>
                            <w:r w:rsidR="008879F4" w:rsidRPr="00D56C29">
                              <w:t xml:space="preserve"> </w:t>
                            </w:r>
                            <w:r w:rsidR="00741919" w:rsidRPr="00D56C29">
                              <w:t>October 27</w:t>
                            </w:r>
                            <w:r w:rsidRPr="00D56C29">
                              <w:t>,</w:t>
                            </w:r>
                            <w:r w:rsidRPr="00D56C2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D56C29">
                              <w:t>2023</w:t>
                            </w:r>
                            <w:r w:rsidRPr="00D56C29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C55C3" w:rsidRPr="00D56C29">
                              <w:t>(</w:t>
                            </w:r>
                            <w:r w:rsidRPr="00D56C29">
                              <w:t>Attach</w:t>
                            </w:r>
                            <w:r w:rsidR="00215334" w:rsidRPr="00D56C29">
                              <w:t>ment A)</w:t>
                            </w:r>
                          </w:p>
                          <w:p w14:paraId="4521D28E" w14:textId="22847D88" w:rsidR="00990D82" w:rsidRPr="00990D82" w:rsidRDefault="00215334" w:rsidP="00990D8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 w:rsidRPr="00D56C29">
                              <w:t>Approval of</w:t>
                            </w:r>
                            <w:r w:rsidR="00D56C29" w:rsidRPr="00D56C29">
                              <w:t xml:space="preserve"> </w:t>
                            </w:r>
                            <w:r w:rsidR="00990D82" w:rsidRPr="00DD164C">
                              <w:t>Resolution</w:t>
                            </w:r>
                            <w:r w:rsidR="00990D82" w:rsidRPr="00990D82">
                              <w:rPr>
                                <w:rFonts w:eastAsia="Calibri"/>
                              </w:rPr>
                              <w:t xml:space="preserve"> 23-10: Authorizing the Execution of the California Department of Fish and Wildlife Grant Agreement for </w:t>
                            </w:r>
                            <w:r w:rsidR="00990D82" w:rsidRPr="00DD164C">
                              <w:t>Invasive Species Management at Chorro Creek Ecological Reserve</w:t>
                            </w:r>
                            <w:r w:rsidR="00990D82">
                              <w:t xml:space="preserve"> (Attachment B)</w:t>
                            </w:r>
                          </w:p>
                          <w:p w14:paraId="3C780642" w14:textId="3D97777D" w:rsidR="00D56C29" w:rsidRPr="00D56C29" w:rsidRDefault="00D56C29" w:rsidP="00D56C2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 w:rsidRPr="00D56C29">
                              <w:rPr>
                                <w:rFonts w:eastAsia="Calibri"/>
                              </w:rPr>
                              <w:t>(Attachment B)</w:t>
                            </w:r>
                          </w:p>
                          <w:p w14:paraId="23BA8AB6" w14:textId="6394F8B4" w:rsidR="00215334" w:rsidRPr="00215334" w:rsidRDefault="00215334" w:rsidP="00D56C29">
                            <w:pPr>
                              <w:pStyle w:val="BodyText"/>
                              <w:ind w:left="460"/>
                              <w:rPr>
                                <w:spacing w:val="-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9A6B2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92.25pt;margin-top:9.05pt;width:432.1pt;height:1in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" filled="f" strokeweight=".48pt">
                <v:textbox inset="0,0,0,0">
                  <w:txbxContent>
                    <w:p w14:paraId="39BA4BEE" w14:textId="77777777" w:rsidR="00E302AF" w:rsidRDefault="00E302AF">
                      <w:pPr>
                        <w:pStyle w:val="BodyText"/>
                        <w:spacing w:before="10"/>
                        <w:rPr>
                          <w:sz w:val="23"/>
                        </w:rPr>
                      </w:pPr>
                    </w:p>
                    <w:p w14:paraId="151E6693" w14:textId="77777777" w:rsidR="00990D82" w:rsidRPr="00990D82" w:rsidRDefault="000B5F1D" w:rsidP="00990D82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 w:rsidRPr="00D56C29">
                        <w:t>Approval</w:t>
                      </w:r>
                      <w:r w:rsidRPr="00D56C29">
                        <w:rPr>
                          <w:spacing w:val="-1"/>
                        </w:rPr>
                        <w:t xml:space="preserve"> </w:t>
                      </w:r>
                      <w:r w:rsidRPr="00D56C29">
                        <w:t>of</w:t>
                      </w:r>
                      <w:r w:rsidRPr="00D56C29">
                        <w:rPr>
                          <w:spacing w:val="-2"/>
                        </w:rPr>
                        <w:t xml:space="preserve"> </w:t>
                      </w:r>
                      <w:r w:rsidRPr="00D56C29">
                        <w:t>Minutes</w:t>
                      </w:r>
                      <w:r w:rsidRPr="00D56C29">
                        <w:rPr>
                          <w:spacing w:val="-1"/>
                        </w:rPr>
                        <w:t xml:space="preserve"> </w:t>
                      </w:r>
                      <w:r w:rsidR="00063EE1" w:rsidRPr="00D56C29">
                        <w:t>of</w:t>
                      </w:r>
                      <w:r w:rsidR="008879F4" w:rsidRPr="00D56C29">
                        <w:t xml:space="preserve"> </w:t>
                      </w:r>
                      <w:r w:rsidR="00741919" w:rsidRPr="00D56C29">
                        <w:t>October 27</w:t>
                      </w:r>
                      <w:r w:rsidRPr="00D56C29">
                        <w:t>,</w:t>
                      </w:r>
                      <w:r w:rsidRPr="00D56C29">
                        <w:rPr>
                          <w:spacing w:val="-2"/>
                        </w:rPr>
                        <w:t xml:space="preserve"> </w:t>
                      </w:r>
                      <w:r w:rsidRPr="00D56C29">
                        <w:t>2023</w:t>
                      </w:r>
                      <w:r w:rsidRPr="00D56C29">
                        <w:rPr>
                          <w:spacing w:val="-2"/>
                        </w:rPr>
                        <w:t xml:space="preserve"> </w:t>
                      </w:r>
                      <w:r w:rsidR="004C55C3" w:rsidRPr="00D56C29">
                        <w:t>(</w:t>
                      </w:r>
                      <w:r w:rsidRPr="00D56C29">
                        <w:t>Attach</w:t>
                      </w:r>
                      <w:r w:rsidR="00215334" w:rsidRPr="00D56C29">
                        <w:t>ment A)</w:t>
                      </w:r>
                    </w:p>
                    <w:p w14:paraId="4521D28E" w14:textId="22847D88" w:rsidR="00990D82" w:rsidRPr="00990D82" w:rsidRDefault="00215334" w:rsidP="00990D82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 w:rsidRPr="00D56C29">
                        <w:t>Approval of</w:t>
                      </w:r>
                      <w:r w:rsidR="00D56C29" w:rsidRPr="00D56C29">
                        <w:t xml:space="preserve"> </w:t>
                      </w:r>
                      <w:r w:rsidR="00990D82" w:rsidRPr="00DD164C">
                        <w:t>Resolution</w:t>
                      </w:r>
                      <w:r w:rsidR="00990D82" w:rsidRPr="00990D82">
                        <w:rPr>
                          <w:rFonts w:eastAsia="Calibri"/>
                        </w:rPr>
                        <w:t xml:space="preserve"> 23-10: Authorizing the Execution of the California Department of Fish and Wildlife Grant Agreement for </w:t>
                      </w:r>
                      <w:r w:rsidR="00990D82" w:rsidRPr="00DD164C">
                        <w:t>Invasive Species Management at Chorro Creek Ecological Reserve</w:t>
                      </w:r>
                      <w:r w:rsidR="00990D82">
                        <w:t xml:space="preserve"> (Attachment B)</w:t>
                      </w:r>
                    </w:p>
                    <w:p w14:paraId="3C780642" w14:textId="3D97777D" w:rsidR="00D56C29" w:rsidRPr="00D56C29" w:rsidRDefault="00D56C29" w:rsidP="00D56C29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 w:rsidRPr="00D56C29">
                        <w:rPr>
                          <w:rFonts w:eastAsia="Calibri"/>
                        </w:rPr>
                        <w:t>(Attachment B)</w:t>
                      </w:r>
                    </w:p>
                    <w:p w14:paraId="23BA8AB6" w14:textId="6394F8B4" w:rsidR="00215334" w:rsidRPr="00215334" w:rsidRDefault="00215334" w:rsidP="00D56C29">
                      <w:pPr>
                        <w:pStyle w:val="BodyText"/>
                        <w:ind w:left="460"/>
                        <w:rPr>
                          <w:spacing w:val="-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32DF1" w14:textId="77777777" w:rsidR="00E302AF" w:rsidRDefault="00E302AF">
      <w:pPr>
        <w:pStyle w:val="BodyText"/>
        <w:spacing w:before="6"/>
        <w:rPr>
          <w:sz w:val="16"/>
        </w:rPr>
      </w:pPr>
    </w:p>
    <w:p w14:paraId="15E6453A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90"/>
        <w:ind w:hanging="541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Pulled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Items</w:t>
      </w:r>
    </w:p>
    <w:p w14:paraId="3DFA9145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397C3F57" w14:textId="156F1382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color w:val="000000" w:themeColor="text1"/>
          <w:sz w:val="24"/>
        </w:rPr>
      </w:pPr>
      <w:r w:rsidRPr="00E824E2">
        <w:rPr>
          <w:b/>
          <w:color w:val="000000" w:themeColor="text1"/>
          <w:sz w:val="24"/>
        </w:rPr>
        <w:t>Financial</w:t>
      </w:r>
      <w:r w:rsidRPr="00E824E2">
        <w:rPr>
          <w:b/>
          <w:color w:val="000000" w:themeColor="text1"/>
          <w:spacing w:val="-9"/>
          <w:sz w:val="24"/>
        </w:rPr>
        <w:t xml:space="preserve"> </w:t>
      </w:r>
      <w:r w:rsidRPr="00E824E2">
        <w:rPr>
          <w:b/>
          <w:color w:val="000000" w:themeColor="text1"/>
          <w:spacing w:val="-2"/>
          <w:sz w:val="24"/>
        </w:rPr>
        <w:t>Report</w:t>
      </w:r>
    </w:p>
    <w:p w14:paraId="2B10E086" w14:textId="42E2A04E" w:rsidR="00E302AF" w:rsidRPr="00B5228E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right="546"/>
        <w:rPr>
          <w:color w:val="000000" w:themeColor="text1"/>
          <w:sz w:val="24"/>
        </w:rPr>
      </w:pPr>
      <w:r w:rsidRPr="00E824E2">
        <w:rPr>
          <w:color w:val="000000" w:themeColor="text1"/>
          <w:sz w:val="24"/>
        </w:rPr>
        <w:t>Ratification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>of</w:t>
      </w:r>
      <w:r w:rsidRPr="00E824E2">
        <w:rPr>
          <w:color w:val="000000" w:themeColor="text1"/>
          <w:spacing w:val="-5"/>
          <w:sz w:val="24"/>
        </w:rPr>
        <w:t xml:space="preserve"> </w:t>
      </w:r>
      <w:r w:rsidRPr="00E824E2">
        <w:rPr>
          <w:color w:val="000000" w:themeColor="text1"/>
          <w:sz w:val="24"/>
        </w:rPr>
        <w:t>Disbursements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>of</w:t>
      </w:r>
      <w:r w:rsidRPr="007C51A7">
        <w:rPr>
          <w:color w:val="000000" w:themeColor="text1"/>
          <w:sz w:val="24"/>
        </w:rPr>
        <w:t>:</w:t>
      </w:r>
      <w:r w:rsidRPr="007C51A7">
        <w:rPr>
          <w:color w:val="000000" w:themeColor="text1"/>
          <w:spacing w:val="-4"/>
          <w:sz w:val="24"/>
        </w:rPr>
        <w:t xml:space="preserve"> </w:t>
      </w:r>
      <w:r w:rsidR="00B5228E" w:rsidRPr="00B5228E">
        <w:rPr>
          <w:color w:val="000000" w:themeColor="text1"/>
          <w:sz w:val="24"/>
          <w:shd w:val="clear" w:color="auto" w:fill="FFFFFF"/>
        </w:rPr>
        <w:t>10</w:t>
      </w:r>
      <w:r w:rsidR="00E824E2" w:rsidRPr="00B5228E">
        <w:rPr>
          <w:color w:val="000000" w:themeColor="text1"/>
          <w:sz w:val="24"/>
          <w:shd w:val="clear" w:color="auto" w:fill="FFFFFF"/>
        </w:rPr>
        <w:t>/</w:t>
      </w:r>
      <w:r w:rsidR="00B5228E" w:rsidRPr="00B5228E">
        <w:rPr>
          <w:color w:val="000000" w:themeColor="text1"/>
          <w:sz w:val="24"/>
          <w:shd w:val="clear" w:color="auto" w:fill="FFFFFF"/>
        </w:rPr>
        <w:t>21</w:t>
      </w:r>
      <w:r w:rsidR="00E7650E" w:rsidRPr="00B5228E">
        <w:rPr>
          <w:color w:val="000000" w:themeColor="text1"/>
          <w:sz w:val="24"/>
          <w:shd w:val="clear" w:color="auto" w:fill="FFFFFF"/>
        </w:rPr>
        <w:t>/</w:t>
      </w:r>
      <w:r w:rsidRPr="00B5228E">
        <w:rPr>
          <w:color w:val="000000" w:themeColor="text1"/>
          <w:sz w:val="24"/>
          <w:shd w:val="clear" w:color="auto" w:fill="FFFFFF"/>
        </w:rPr>
        <w:t>2023</w:t>
      </w:r>
      <w:r w:rsidRPr="00B5228E">
        <w:rPr>
          <w:color w:val="000000" w:themeColor="text1"/>
          <w:spacing w:val="-4"/>
          <w:sz w:val="24"/>
          <w:shd w:val="clear" w:color="auto" w:fill="FFFFFF"/>
        </w:rPr>
        <w:t xml:space="preserve"> </w:t>
      </w:r>
      <w:r w:rsidRPr="00B5228E">
        <w:rPr>
          <w:color w:val="000000" w:themeColor="text1"/>
          <w:sz w:val="24"/>
          <w:shd w:val="clear" w:color="auto" w:fill="FFFFFF"/>
        </w:rPr>
        <w:t>to</w:t>
      </w:r>
      <w:r w:rsidRPr="00B5228E">
        <w:rPr>
          <w:color w:val="000000" w:themeColor="text1"/>
          <w:spacing w:val="-7"/>
          <w:sz w:val="24"/>
          <w:shd w:val="clear" w:color="auto" w:fill="FFFFFF"/>
        </w:rPr>
        <w:t xml:space="preserve"> </w:t>
      </w:r>
      <w:r w:rsidR="00D40E0F" w:rsidRPr="00B5228E">
        <w:rPr>
          <w:color w:val="000000" w:themeColor="text1"/>
          <w:sz w:val="24"/>
          <w:shd w:val="clear" w:color="auto" w:fill="FFFFFF"/>
        </w:rPr>
        <w:t>1</w:t>
      </w:r>
      <w:r w:rsidR="00B5228E" w:rsidRPr="00B5228E">
        <w:rPr>
          <w:color w:val="000000" w:themeColor="text1"/>
          <w:sz w:val="24"/>
          <w:shd w:val="clear" w:color="auto" w:fill="FFFFFF"/>
        </w:rPr>
        <w:t>1</w:t>
      </w:r>
      <w:r w:rsidR="00D61FFC" w:rsidRPr="00B5228E">
        <w:rPr>
          <w:color w:val="000000" w:themeColor="text1"/>
          <w:sz w:val="24"/>
          <w:shd w:val="clear" w:color="auto" w:fill="FFFFFF"/>
        </w:rPr>
        <w:t>/</w:t>
      </w:r>
      <w:r w:rsidR="00D40E0F" w:rsidRPr="00B5228E">
        <w:rPr>
          <w:color w:val="000000" w:themeColor="text1"/>
          <w:sz w:val="24"/>
          <w:shd w:val="clear" w:color="auto" w:fill="FFFFFF"/>
        </w:rPr>
        <w:t>2</w:t>
      </w:r>
      <w:r w:rsidR="00B5228E" w:rsidRPr="00B5228E">
        <w:rPr>
          <w:color w:val="000000" w:themeColor="text1"/>
          <w:sz w:val="24"/>
          <w:shd w:val="clear" w:color="auto" w:fill="FFFFFF"/>
        </w:rPr>
        <w:t>1</w:t>
      </w:r>
      <w:r w:rsidR="00E7650E" w:rsidRPr="00B5228E">
        <w:rPr>
          <w:color w:val="000000" w:themeColor="text1"/>
          <w:sz w:val="24"/>
          <w:shd w:val="clear" w:color="auto" w:fill="FFFFFF"/>
        </w:rPr>
        <w:t>/</w:t>
      </w:r>
      <w:r w:rsidRPr="00B5228E">
        <w:rPr>
          <w:color w:val="000000" w:themeColor="text1"/>
          <w:sz w:val="24"/>
          <w:shd w:val="clear" w:color="auto" w:fill="FFFFFF"/>
        </w:rPr>
        <w:t>2023</w:t>
      </w:r>
      <w:r w:rsidRPr="00B5228E">
        <w:rPr>
          <w:color w:val="000000" w:themeColor="text1"/>
          <w:spacing w:val="-3"/>
          <w:sz w:val="24"/>
          <w:shd w:val="clear" w:color="auto" w:fill="FFFFFF"/>
        </w:rPr>
        <w:t xml:space="preserve"> </w:t>
      </w:r>
      <w:r w:rsidRPr="00B5228E">
        <w:rPr>
          <w:color w:val="000000" w:themeColor="text1"/>
          <w:sz w:val="24"/>
        </w:rPr>
        <w:t>-</w:t>
      </w:r>
      <w:r w:rsidRPr="00B5228E">
        <w:rPr>
          <w:color w:val="000000" w:themeColor="text1"/>
          <w:spacing w:val="-5"/>
          <w:sz w:val="24"/>
        </w:rPr>
        <w:t xml:space="preserve"> </w:t>
      </w:r>
      <w:r w:rsidRPr="00B5228E">
        <w:rPr>
          <w:color w:val="000000" w:themeColor="text1"/>
          <w:sz w:val="24"/>
        </w:rPr>
        <w:t>Accounting</w:t>
      </w:r>
      <w:r w:rsidRPr="00B5228E">
        <w:rPr>
          <w:color w:val="000000" w:themeColor="text1"/>
          <w:spacing w:val="-4"/>
          <w:sz w:val="24"/>
        </w:rPr>
        <w:t xml:space="preserve"> </w:t>
      </w:r>
      <w:r w:rsidRPr="00B5228E">
        <w:rPr>
          <w:color w:val="000000" w:themeColor="text1"/>
          <w:sz w:val="24"/>
        </w:rPr>
        <w:t xml:space="preserve">Manager </w:t>
      </w:r>
      <w:r w:rsidRPr="00B5228E">
        <w:rPr>
          <w:color w:val="000000" w:themeColor="text1"/>
          <w:spacing w:val="-2"/>
          <w:sz w:val="24"/>
        </w:rPr>
        <w:t>Rachels</w:t>
      </w:r>
    </w:p>
    <w:p w14:paraId="5A631131" w14:textId="0085DF40" w:rsidR="009232B3" w:rsidRPr="00B5228E" w:rsidRDefault="00891D19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hanging="361"/>
        <w:rPr>
          <w:color w:val="000000" w:themeColor="text1"/>
          <w:sz w:val="24"/>
        </w:rPr>
      </w:pPr>
      <w:r w:rsidRPr="00B5228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2D700645" wp14:editId="3DAD498D">
                <wp:simplePos x="0" y="0"/>
                <wp:positionH relativeFrom="page">
                  <wp:posOffset>1485900</wp:posOffset>
                </wp:positionH>
                <wp:positionV relativeFrom="paragraph">
                  <wp:posOffset>57785</wp:posOffset>
                </wp:positionV>
                <wp:extent cx="1950720" cy="175260"/>
                <wp:effectExtent l="0" t="0" r="0" b="0"/>
                <wp:wrapNone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4E05C" id="docshape6" o:spid="_x0000_s1026" style="position:absolute;margin-left:117pt;margin-top:4.55pt;width:153.6pt;height:13.8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8E7A59" w:rsidRPr="00B5228E">
        <w:rPr>
          <w:color w:val="000000" w:themeColor="text1"/>
          <w:spacing w:val="-4"/>
          <w:sz w:val="24"/>
        </w:rPr>
        <w:t>October</w:t>
      </w:r>
      <w:r w:rsidR="00B5228E" w:rsidRPr="00B5228E">
        <w:rPr>
          <w:color w:val="000000" w:themeColor="text1"/>
          <w:spacing w:val="-4"/>
          <w:sz w:val="24"/>
        </w:rPr>
        <w:t xml:space="preserve"> </w:t>
      </w:r>
      <w:r w:rsidR="000B5F1D" w:rsidRPr="00B5228E">
        <w:rPr>
          <w:color w:val="000000" w:themeColor="text1"/>
          <w:sz w:val="24"/>
        </w:rPr>
        <w:t>2023 Financial Report</w:t>
      </w:r>
      <w:r w:rsidR="000B5F1D" w:rsidRPr="00B5228E">
        <w:rPr>
          <w:color w:val="000000" w:themeColor="text1"/>
          <w:spacing w:val="-2"/>
          <w:sz w:val="24"/>
        </w:rPr>
        <w:t xml:space="preserve"> </w:t>
      </w:r>
      <w:r w:rsidR="000B5F1D" w:rsidRPr="00B5228E">
        <w:rPr>
          <w:color w:val="000000" w:themeColor="text1"/>
          <w:sz w:val="24"/>
        </w:rPr>
        <w:t>–</w:t>
      </w:r>
      <w:r w:rsidR="000B5F1D" w:rsidRPr="00B5228E">
        <w:rPr>
          <w:color w:val="000000" w:themeColor="text1"/>
          <w:spacing w:val="-2"/>
          <w:sz w:val="24"/>
        </w:rPr>
        <w:t xml:space="preserve"> </w:t>
      </w:r>
      <w:r w:rsidR="00082DB8" w:rsidRPr="00B5228E">
        <w:rPr>
          <w:color w:val="000000" w:themeColor="text1"/>
          <w:spacing w:val="-2"/>
          <w:sz w:val="24"/>
        </w:rPr>
        <w:t>Accounting Manager Rachels</w:t>
      </w:r>
    </w:p>
    <w:p w14:paraId="3E86DBF0" w14:textId="77777777" w:rsidR="00E302AF" w:rsidRDefault="00E302AF">
      <w:pPr>
        <w:pStyle w:val="BodyText"/>
      </w:pPr>
    </w:p>
    <w:p w14:paraId="46F942DF" w14:textId="6ECF37D6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rPr>
          <w:b/>
          <w:sz w:val="24"/>
        </w:rPr>
      </w:pPr>
      <w:r w:rsidRPr="005405C0">
        <w:rPr>
          <w:b/>
          <w:sz w:val="24"/>
        </w:rPr>
        <w:t>Discussion</w:t>
      </w:r>
      <w:r w:rsidRPr="005405C0">
        <w:rPr>
          <w:b/>
          <w:spacing w:val="-9"/>
          <w:sz w:val="24"/>
        </w:rPr>
        <w:t xml:space="preserve"> </w:t>
      </w:r>
      <w:r w:rsidRPr="005405C0">
        <w:rPr>
          <w:b/>
          <w:sz w:val="24"/>
        </w:rPr>
        <w:t>and/or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z w:val="24"/>
        </w:rPr>
        <w:t>Board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pacing w:val="-2"/>
          <w:sz w:val="24"/>
        </w:rPr>
        <w:t>Action</w:t>
      </w:r>
    </w:p>
    <w:p w14:paraId="3052AFAB" w14:textId="50DD37D9" w:rsidR="00215334" w:rsidRPr="0032114C" w:rsidRDefault="00DD427E" w:rsidP="00DD427E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bookmarkStart w:id="0" w:name="_Hlk152094527"/>
      <w:r w:rsidRPr="0032114C">
        <w:rPr>
          <w:color w:val="000000"/>
          <w:sz w:val="24"/>
          <w:szCs w:val="24"/>
          <w:shd w:val="clear" w:color="auto" w:fill="FFFFFF"/>
        </w:rPr>
        <w:t xml:space="preserve">Authorize the President or Executive Director to approve the staff’s bid selection to complete 100% designs for two Morro Bay Watershed Quality Improvement Projects (Morro Bay 319). </w:t>
      </w:r>
      <w:bookmarkEnd w:id="0"/>
      <w:r w:rsidRPr="0032114C">
        <w:rPr>
          <w:color w:val="000000"/>
          <w:sz w:val="24"/>
          <w:szCs w:val="24"/>
          <w:shd w:val="clear" w:color="auto" w:fill="FFFFFF"/>
        </w:rPr>
        <w:t>(Attachment C)</w:t>
      </w:r>
    </w:p>
    <w:p w14:paraId="2EA080E8" w14:textId="77A76A94" w:rsidR="00DD427E" w:rsidRPr="00B91C1D" w:rsidRDefault="00DD427E" w:rsidP="00DD427E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bookmarkStart w:id="1" w:name="_Hlk152094639"/>
      <w:r w:rsidRPr="00B91C1D">
        <w:rPr>
          <w:color w:val="000000"/>
          <w:sz w:val="24"/>
          <w:szCs w:val="24"/>
          <w:shd w:val="clear" w:color="auto" w:fill="FFFFFF"/>
        </w:rPr>
        <w:t>Authorize FY</w:t>
      </w:r>
      <w:r w:rsidR="00441FA3">
        <w:rPr>
          <w:color w:val="000000"/>
          <w:sz w:val="24"/>
          <w:szCs w:val="24"/>
          <w:shd w:val="clear" w:color="auto" w:fill="FFFFFF"/>
        </w:rPr>
        <w:t>23-</w:t>
      </w:r>
      <w:r w:rsidR="004D3F9A">
        <w:rPr>
          <w:color w:val="000000"/>
          <w:sz w:val="24"/>
          <w:szCs w:val="24"/>
          <w:shd w:val="clear" w:color="auto" w:fill="FFFFFF"/>
        </w:rPr>
        <w:t>FY24</w:t>
      </w:r>
      <w:r w:rsidRPr="00B91C1D">
        <w:rPr>
          <w:color w:val="000000"/>
          <w:sz w:val="24"/>
          <w:szCs w:val="24"/>
          <w:shd w:val="clear" w:color="auto" w:fill="FFFFFF"/>
        </w:rPr>
        <w:t xml:space="preserve"> COLA for staff</w:t>
      </w:r>
    </w:p>
    <w:bookmarkEnd w:id="1"/>
    <w:p w14:paraId="6F750747" w14:textId="70B97449" w:rsidR="00DD427E" w:rsidRPr="00B91C1D" w:rsidRDefault="00215334" w:rsidP="00DD427E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 w:rsidRPr="00B91C1D">
        <w:rPr>
          <w:sz w:val="24"/>
          <w:szCs w:val="24"/>
        </w:rPr>
        <w:t xml:space="preserve">Authorize </w:t>
      </w:r>
      <w:r w:rsidR="00DD427E" w:rsidRPr="00B91C1D">
        <w:rPr>
          <w:sz w:val="24"/>
          <w:szCs w:val="24"/>
        </w:rPr>
        <w:t>Executive Director</w:t>
      </w:r>
      <w:r w:rsidR="00DA343F">
        <w:rPr>
          <w:sz w:val="24"/>
          <w:szCs w:val="24"/>
        </w:rPr>
        <w:t>/</w:t>
      </w:r>
      <w:r w:rsidR="00DD427E" w:rsidRPr="00B91C1D">
        <w:rPr>
          <w:sz w:val="24"/>
          <w:szCs w:val="24"/>
        </w:rPr>
        <w:t xml:space="preserve">staff to move forward with the </w:t>
      </w:r>
      <w:r w:rsidR="00B91C1D" w:rsidRPr="00B91C1D">
        <w:rPr>
          <w:color w:val="222222"/>
          <w:sz w:val="24"/>
          <w:szCs w:val="24"/>
          <w:shd w:val="clear" w:color="auto" w:fill="FFFFFF"/>
        </w:rPr>
        <w:t>Form </w:t>
      </w:r>
      <w:r w:rsidR="00B91C1D" w:rsidRPr="00B91C1D">
        <w:rPr>
          <w:rStyle w:val="il"/>
          <w:color w:val="222222"/>
          <w:sz w:val="24"/>
          <w:szCs w:val="24"/>
          <w:shd w:val="clear" w:color="auto" w:fill="FFFFFF"/>
        </w:rPr>
        <w:t>700</w:t>
      </w:r>
      <w:r w:rsidR="00B91C1D" w:rsidRPr="00B91C1D">
        <w:rPr>
          <w:color w:val="222222"/>
          <w:sz w:val="24"/>
          <w:szCs w:val="24"/>
          <w:shd w:val="clear" w:color="auto" w:fill="FFFFFF"/>
        </w:rPr>
        <w:t> electronic system via the County</w:t>
      </w:r>
    </w:p>
    <w:p w14:paraId="064DA7CF" w14:textId="02985A05" w:rsidR="00DD427E" w:rsidRPr="000869E8" w:rsidRDefault="00215334" w:rsidP="00DD427E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 w:rsidRPr="000869E8">
        <w:rPr>
          <w:sz w:val="24"/>
          <w:szCs w:val="24"/>
        </w:rPr>
        <w:t>Authorize</w:t>
      </w:r>
      <w:r w:rsidR="00DD427E" w:rsidRPr="000869E8">
        <w:rPr>
          <w:sz w:val="24"/>
          <w:szCs w:val="24"/>
        </w:rPr>
        <w:t xml:space="preserve"> Executive Director</w:t>
      </w:r>
      <w:r w:rsidR="00DA343F" w:rsidRPr="000869E8">
        <w:rPr>
          <w:sz w:val="24"/>
          <w:szCs w:val="24"/>
        </w:rPr>
        <w:t>/</w:t>
      </w:r>
      <w:r w:rsidR="00DD427E" w:rsidRPr="000869E8">
        <w:rPr>
          <w:sz w:val="24"/>
          <w:szCs w:val="24"/>
        </w:rPr>
        <w:t xml:space="preserve">staff to </w:t>
      </w:r>
      <w:r w:rsidR="0032114C" w:rsidRPr="000869E8">
        <w:rPr>
          <w:sz w:val="24"/>
          <w:szCs w:val="24"/>
        </w:rPr>
        <w:t xml:space="preserve">move forward with </w:t>
      </w:r>
      <w:r w:rsidR="00DA343F" w:rsidRPr="000869E8">
        <w:rPr>
          <w:sz w:val="24"/>
          <w:szCs w:val="24"/>
        </w:rPr>
        <w:t>sale of Toyota 4</w:t>
      </w:r>
      <w:r w:rsidR="0043378C">
        <w:rPr>
          <w:sz w:val="24"/>
          <w:szCs w:val="24"/>
        </w:rPr>
        <w:t xml:space="preserve"> </w:t>
      </w:r>
      <w:r w:rsidR="000869E8" w:rsidRPr="000869E8">
        <w:rPr>
          <w:sz w:val="24"/>
          <w:szCs w:val="24"/>
        </w:rPr>
        <w:t>R</w:t>
      </w:r>
      <w:r w:rsidR="00DA343F" w:rsidRPr="000869E8">
        <w:rPr>
          <w:sz w:val="24"/>
          <w:szCs w:val="24"/>
        </w:rPr>
        <w:t xml:space="preserve">unner and </w:t>
      </w:r>
      <w:r w:rsidR="0032114C" w:rsidRPr="000869E8">
        <w:rPr>
          <w:sz w:val="24"/>
          <w:szCs w:val="24"/>
        </w:rPr>
        <w:t>securing lease</w:t>
      </w:r>
      <w:r w:rsidR="0043378C">
        <w:rPr>
          <w:sz w:val="24"/>
          <w:szCs w:val="24"/>
        </w:rPr>
        <w:t xml:space="preserve"> </w:t>
      </w:r>
      <w:r w:rsidR="00441FA3">
        <w:rPr>
          <w:sz w:val="24"/>
          <w:szCs w:val="24"/>
        </w:rPr>
        <w:t>or purchase of used vehicle</w:t>
      </w:r>
      <w:r w:rsidR="0032114C" w:rsidRPr="000869E8">
        <w:rPr>
          <w:sz w:val="24"/>
          <w:szCs w:val="24"/>
        </w:rPr>
        <w:t xml:space="preserve"> for </w:t>
      </w:r>
      <w:r w:rsidR="00B91C1D" w:rsidRPr="000869E8">
        <w:rPr>
          <w:sz w:val="24"/>
          <w:szCs w:val="24"/>
        </w:rPr>
        <w:t xml:space="preserve">Oceano </w:t>
      </w:r>
      <w:r w:rsidR="0032114C" w:rsidRPr="000869E8">
        <w:rPr>
          <w:sz w:val="24"/>
          <w:szCs w:val="24"/>
        </w:rPr>
        <w:t>Dunes project work</w:t>
      </w:r>
    </w:p>
    <w:p w14:paraId="6387394E" w14:textId="4B2284CE" w:rsidR="00E302AF" w:rsidRPr="0032114C" w:rsidRDefault="000B5F1D" w:rsidP="00DD427E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 w:rsidRPr="00B91C1D">
        <w:rPr>
          <w:sz w:val="24"/>
          <w:szCs w:val="24"/>
        </w:rPr>
        <w:t>Discussion</w:t>
      </w:r>
      <w:r w:rsidRPr="00B91C1D">
        <w:rPr>
          <w:spacing w:val="-4"/>
          <w:sz w:val="24"/>
          <w:szCs w:val="24"/>
        </w:rPr>
        <w:t xml:space="preserve"> </w:t>
      </w:r>
      <w:r w:rsidRPr="00B91C1D">
        <w:rPr>
          <w:sz w:val="24"/>
          <w:szCs w:val="24"/>
        </w:rPr>
        <w:t>of</w:t>
      </w:r>
      <w:r w:rsidRPr="00B91C1D">
        <w:rPr>
          <w:spacing w:val="-4"/>
          <w:sz w:val="24"/>
          <w:szCs w:val="24"/>
        </w:rPr>
        <w:t xml:space="preserve"> </w:t>
      </w:r>
      <w:r w:rsidRPr="00B91C1D">
        <w:rPr>
          <w:sz w:val="24"/>
          <w:szCs w:val="24"/>
        </w:rPr>
        <w:t>Future</w:t>
      </w:r>
      <w:r w:rsidRPr="00B91C1D">
        <w:rPr>
          <w:spacing w:val="-3"/>
          <w:sz w:val="24"/>
          <w:szCs w:val="24"/>
        </w:rPr>
        <w:t xml:space="preserve"> </w:t>
      </w:r>
      <w:r w:rsidRPr="00B91C1D">
        <w:rPr>
          <w:sz w:val="24"/>
          <w:szCs w:val="24"/>
        </w:rPr>
        <w:t>Grant</w:t>
      </w:r>
      <w:r w:rsidRPr="0032114C">
        <w:rPr>
          <w:spacing w:val="-4"/>
          <w:sz w:val="24"/>
          <w:szCs w:val="24"/>
        </w:rPr>
        <w:t xml:space="preserve"> </w:t>
      </w:r>
      <w:r w:rsidRPr="0032114C">
        <w:rPr>
          <w:sz w:val="24"/>
          <w:szCs w:val="24"/>
        </w:rPr>
        <w:t>Opportunities</w:t>
      </w:r>
      <w:r w:rsidRPr="0032114C">
        <w:rPr>
          <w:spacing w:val="-3"/>
          <w:sz w:val="24"/>
          <w:szCs w:val="24"/>
        </w:rPr>
        <w:t xml:space="preserve"> </w:t>
      </w:r>
      <w:r w:rsidRPr="0032114C">
        <w:rPr>
          <w:sz w:val="24"/>
          <w:szCs w:val="24"/>
        </w:rPr>
        <w:t>and</w:t>
      </w:r>
      <w:r w:rsidRPr="0032114C">
        <w:rPr>
          <w:spacing w:val="-3"/>
          <w:sz w:val="24"/>
          <w:szCs w:val="24"/>
        </w:rPr>
        <w:t xml:space="preserve"> </w:t>
      </w:r>
      <w:r w:rsidRPr="0032114C">
        <w:rPr>
          <w:spacing w:val="-2"/>
          <w:sz w:val="24"/>
          <w:szCs w:val="24"/>
        </w:rPr>
        <w:t>Updates</w:t>
      </w:r>
    </w:p>
    <w:p w14:paraId="55AE4C70" w14:textId="77777777" w:rsidR="00E302AF" w:rsidRPr="0032114C" w:rsidRDefault="000B5F1D">
      <w:pPr>
        <w:pStyle w:val="ListParagraph"/>
        <w:numPr>
          <w:ilvl w:val="2"/>
          <w:numId w:val="1"/>
        </w:numPr>
        <w:tabs>
          <w:tab w:val="left" w:pos="1451"/>
          <w:tab w:val="left" w:pos="1452"/>
        </w:tabs>
        <w:spacing w:line="293" w:lineRule="exact"/>
        <w:ind w:hanging="361"/>
        <w:rPr>
          <w:sz w:val="24"/>
          <w:szCs w:val="24"/>
        </w:rPr>
      </w:pPr>
      <w:r w:rsidRPr="0032114C">
        <w:rPr>
          <w:sz w:val="24"/>
          <w:szCs w:val="24"/>
        </w:rPr>
        <w:t>Diablo</w:t>
      </w:r>
      <w:r w:rsidRPr="0032114C">
        <w:rPr>
          <w:spacing w:val="-5"/>
          <w:sz w:val="24"/>
          <w:szCs w:val="24"/>
        </w:rPr>
        <w:t xml:space="preserve"> </w:t>
      </w:r>
      <w:r w:rsidRPr="0032114C">
        <w:rPr>
          <w:spacing w:val="-2"/>
          <w:sz w:val="24"/>
          <w:szCs w:val="24"/>
        </w:rPr>
        <w:t>Canyon</w:t>
      </w:r>
    </w:p>
    <w:p w14:paraId="582D29F1" w14:textId="77777777" w:rsidR="00DD427E" w:rsidRPr="0032114C" w:rsidRDefault="000B5F1D" w:rsidP="00DD427E">
      <w:pPr>
        <w:pStyle w:val="ListParagraph"/>
        <w:numPr>
          <w:ilvl w:val="2"/>
          <w:numId w:val="1"/>
        </w:numPr>
        <w:tabs>
          <w:tab w:val="left" w:pos="1451"/>
          <w:tab w:val="left" w:pos="1452"/>
        </w:tabs>
        <w:spacing w:line="293" w:lineRule="exact"/>
        <w:ind w:hanging="361"/>
        <w:rPr>
          <w:sz w:val="24"/>
          <w:szCs w:val="24"/>
        </w:rPr>
      </w:pPr>
      <w:r w:rsidRPr="0032114C">
        <w:rPr>
          <w:sz w:val="24"/>
          <w:szCs w:val="24"/>
        </w:rPr>
        <w:t>Cal</w:t>
      </w:r>
      <w:r w:rsidRPr="0032114C">
        <w:rPr>
          <w:spacing w:val="-1"/>
          <w:sz w:val="24"/>
          <w:szCs w:val="24"/>
        </w:rPr>
        <w:t xml:space="preserve"> </w:t>
      </w:r>
      <w:r w:rsidRPr="0032114C">
        <w:rPr>
          <w:spacing w:val="-4"/>
          <w:sz w:val="24"/>
          <w:szCs w:val="24"/>
        </w:rPr>
        <w:t>Poly</w:t>
      </w:r>
    </w:p>
    <w:p w14:paraId="028A96DB" w14:textId="164E62B3" w:rsidR="00E302AF" w:rsidRPr="0032114C" w:rsidRDefault="000B5F1D" w:rsidP="00DD427E">
      <w:pPr>
        <w:pStyle w:val="ListParagraph"/>
        <w:numPr>
          <w:ilvl w:val="1"/>
          <w:numId w:val="1"/>
        </w:numPr>
        <w:tabs>
          <w:tab w:val="left" w:pos="1451"/>
          <w:tab w:val="left" w:pos="1452"/>
        </w:tabs>
        <w:spacing w:line="293" w:lineRule="exact"/>
        <w:rPr>
          <w:sz w:val="24"/>
          <w:szCs w:val="24"/>
        </w:rPr>
      </w:pPr>
      <w:r w:rsidRPr="0032114C">
        <w:rPr>
          <w:sz w:val="24"/>
          <w:szCs w:val="24"/>
        </w:rPr>
        <w:t>Future</w:t>
      </w:r>
      <w:r w:rsidRPr="0032114C">
        <w:rPr>
          <w:spacing w:val="-5"/>
          <w:sz w:val="24"/>
          <w:szCs w:val="24"/>
        </w:rPr>
        <w:t xml:space="preserve"> </w:t>
      </w:r>
      <w:r w:rsidRPr="0032114C">
        <w:rPr>
          <w:sz w:val="24"/>
          <w:szCs w:val="24"/>
        </w:rPr>
        <w:t>Regular</w:t>
      </w:r>
      <w:r w:rsidRPr="0032114C">
        <w:rPr>
          <w:spacing w:val="-3"/>
          <w:sz w:val="24"/>
          <w:szCs w:val="24"/>
        </w:rPr>
        <w:t xml:space="preserve"> </w:t>
      </w:r>
      <w:r w:rsidRPr="0032114C">
        <w:rPr>
          <w:sz w:val="24"/>
          <w:szCs w:val="24"/>
        </w:rPr>
        <w:t>Board</w:t>
      </w:r>
      <w:r w:rsidRPr="0032114C">
        <w:rPr>
          <w:spacing w:val="-3"/>
          <w:sz w:val="24"/>
          <w:szCs w:val="24"/>
        </w:rPr>
        <w:t xml:space="preserve"> </w:t>
      </w:r>
      <w:r w:rsidRPr="0032114C">
        <w:rPr>
          <w:sz w:val="24"/>
          <w:szCs w:val="24"/>
        </w:rPr>
        <w:t>Meetings:</w:t>
      </w:r>
      <w:r w:rsidR="00D07735" w:rsidRPr="0032114C">
        <w:rPr>
          <w:sz w:val="24"/>
          <w:szCs w:val="24"/>
        </w:rPr>
        <w:t xml:space="preserve"> </w:t>
      </w:r>
      <w:r w:rsidR="008E7A59" w:rsidRPr="00B91C1D">
        <w:rPr>
          <w:sz w:val="24"/>
          <w:szCs w:val="24"/>
        </w:rPr>
        <w:t>January 26 and February 23, 2024</w:t>
      </w:r>
      <w:r w:rsidR="00BA2FD6" w:rsidRPr="0032114C">
        <w:rPr>
          <w:sz w:val="24"/>
          <w:szCs w:val="24"/>
        </w:rPr>
        <w:t xml:space="preserve"> </w:t>
      </w:r>
      <w:r w:rsidR="00D07735" w:rsidRPr="0032114C">
        <w:rPr>
          <w:sz w:val="24"/>
          <w:szCs w:val="24"/>
        </w:rPr>
        <w:t>meeting</w:t>
      </w:r>
      <w:r w:rsidR="00BA2FD6" w:rsidRPr="0032114C">
        <w:rPr>
          <w:sz w:val="24"/>
          <w:szCs w:val="24"/>
        </w:rPr>
        <w:t xml:space="preserve"> </w:t>
      </w:r>
      <w:r w:rsidR="00DF70B6" w:rsidRPr="0032114C">
        <w:rPr>
          <w:sz w:val="24"/>
          <w:szCs w:val="24"/>
        </w:rPr>
        <w:t>starting at no</w:t>
      </w:r>
      <w:r w:rsidR="00476B80" w:rsidRPr="0032114C">
        <w:rPr>
          <w:sz w:val="24"/>
          <w:szCs w:val="24"/>
        </w:rPr>
        <w:t>on</w:t>
      </w:r>
      <w:r w:rsidR="00812FBB" w:rsidRPr="0032114C">
        <w:rPr>
          <w:sz w:val="24"/>
          <w:szCs w:val="24"/>
        </w:rPr>
        <w:t xml:space="preserve"> at UCCE Conference Room</w:t>
      </w:r>
    </w:p>
    <w:p w14:paraId="19CA135F" w14:textId="77777777" w:rsidR="00E302AF" w:rsidRDefault="00E302AF">
      <w:pPr>
        <w:pStyle w:val="BodyText"/>
      </w:pPr>
    </w:p>
    <w:p w14:paraId="125BD71C" w14:textId="693F280E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1"/>
        </w:tabs>
        <w:spacing w:before="80"/>
        <w:ind w:hanging="541"/>
        <w:rPr>
          <w:b/>
          <w:sz w:val="24"/>
        </w:rPr>
      </w:pPr>
      <w:r>
        <w:rPr>
          <w:b/>
          <w:sz w:val="24"/>
        </w:rPr>
        <w:t>Report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Items</w:t>
      </w:r>
    </w:p>
    <w:p w14:paraId="6858176C" w14:textId="76A318F2" w:rsidR="00E302AF" w:rsidRPr="00215334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Pr="00EF4E3A">
        <w:rPr>
          <w:color w:val="000000" w:themeColor="text1"/>
          <w:sz w:val="24"/>
        </w:rPr>
        <w:t>Executive</w:t>
      </w:r>
      <w:r w:rsidRPr="00EF4E3A">
        <w:rPr>
          <w:color w:val="000000" w:themeColor="text1"/>
          <w:spacing w:val="-4"/>
          <w:sz w:val="24"/>
        </w:rPr>
        <w:t xml:space="preserve"> </w:t>
      </w:r>
      <w:r w:rsidRPr="00EF4E3A">
        <w:rPr>
          <w:color w:val="000000" w:themeColor="text1"/>
          <w:sz w:val="24"/>
        </w:rPr>
        <w:t>Director</w:t>
      </w:r>
      <w:r w:rsidRPr="00EF4E3A">
        <w:rPr>
          <w:color w:val="000000" w:themeColor="text1"/>
          <w:spacing w:val="-2"/>
          <w:sz w:val="24"/>
        </w:rPr>
        <w:t xml:space="preserve"> </w:t>
      </w:r>
      <w:r w:rsidR="00257BFC" w:rsidRPr="00EF4E3A">
        <w:rPr>
          <w:color w:val="000000" w:themeColor="text1"/>
          <w:spacing w:val="-2"/>
          <w:sz w:val="24"/>
        </w:rPr>
        <w:t>Szeliga</w:t>
      </w:r>
    </w:p>
    <w:p w14:paraId="08EF5DB1" w14:textId="77777777" w:rsidR="00054DDA" w:rsidRPr="00054DDA" w:rsidRDefault="00215334" w:rsidP="00054DDA">
      <w:pPr>
        <w:pStyle w:val="ListParagraph"/>
        <w:framePr w:hSpace="180" w:wrap="around" w:vAnchor="text" w:hAnchor="text" w:y="1"/>
        <w:numPr>
          <w:ilvl w:val="1"/>
          <w:numId w:val="1"/>
        </w:numPr>
        <w:shd w:val="clear" w:color="auto" w:fill="FFFFFF"/>
        <w:tabs>
          <w:tab w:val="left" w:pos="1091"/>
          <w:tab w:val="left" w:pos="1092"/>
        </w:tabs>
        <w:ind w:left="1091" w:hanging="452"/>
        <w:rPr>
          <w:color w:val="222222"/>
          <w:sz w:val="24"/>
          <w:szCs w:val="24"/>
        </w:rPr>
      </w:pPr>
      <w:r w:rsidRPr="00054DDA">
        <w:rPr>
          <w:sz w:val="24"/>
        </w:rPr>
        <w:t xml:space="preserve">Veg Camp project presentation </w:t>
      </w:r>
      <w:r w:rsidR="00054DDA">
        <w:rPr>
          <w:sz w:val="24"/>
        </w:rPr>
        <w:t>–</w:t>
      </w:r>
      <w:r w:rsidR="00054DDA" w:rsidRPr="00054DDA">
        <w:rPr>
          <w:rFonts w:ascii="Calibri" w:hAnsi="Calibri" w:cs="Calibri"/>
          <w:b/>
          <w:bCs/>
          <w:color w:val="222222"/>
        </w:rPr>
        <w:t xml:space="preserve"> </w:t>
      </w:r>
      <w:r w:rsidR="00054DDA" w:rsidRPr="00054DDA">
        <w:rPr>
          <w:color w:val="222222"/>
          <w:sz w:val="24"/>
          <w:szCs w:val="24"/>
        </w:rPr>
        <w:t>Vegetation Mapping Coordinator Anderson</w:t>
      </w:r>
    </w:p>
    <w:p w14:paraId="480D2444" w14:textId="77777777" w:rsidR="00054DDA" w:rsidRPr="00054DDA" w:rsidRDefault="000B5F1D" w:rsidP="00054DDA">
      <w:pPr>
        <w:pStyle w:val="ListParagraph"/>
        <w:framePr w:hSpace="180" w:wrap="around" w:vAnchor="text" w:hAnchor="text" w:y="1"/>
        <w:numPr>
          <w:ilvl w:val="1"/>
          <w:numId w:val="1"/>
        </w:numPr>
        <w:shd w:val="clear" w:color="auto" w:fill="FFFFFF"/>
        <w:tabs>
          <w:tab w:val="left" w:pos="1091"/>
          <w:tab w:val="left" w:pos="1092"/>
        </w:tabs>
        <w:ind w:left="1091" w:hanging="452"/>
        <w:rPr>
          <w:rFonts w:ascii="Calibri" w:hAnsi="Calibri" w:cs="Calibri"/>
          <w:b/>
          <w:bCs/>
          <w:color w:val="222222"/>
        </w:rPr>
      </w:pPr>
      <w:r w:rsidRPr="00054DDA">
        <w:rPr>
          <w:sz w:val="24"/>
        </w:rPr>
        <w:t>Programs</w:t>
      </w:r>
      <w:r w:rsidRPr="00054DDA">
        <w:rPr>
          <w:spacing w:val="-4"/>
          <w:sz w:val="24"/>
        </w:rPr>
        <w:t xml:space="preserve"> </w:t>
      </w:r>
      <w:r w:rsidRPr="00054DDA">
        <w:rPr>
          <w:sz w:val="24"/>
        </w:rPr>
        <w:t>Report</w:t>
      </w:r>
      <w:r w:rsidRPr="00054DDA">
        <w:rPr>
          <w:spacing w:val="-4"/>
          <w:sz w:val="24"/>
        </w:rPr>
        <w:t xml:space="preserve"> </w:t>
      </w:r>
      <w:r w:rsidR="00741919" w:rsidRPr="00054DDA">
        <w:rPr>
          <w:spacing w:val="-4"/>
          <w:sz w:val="24"/>
        </w:rPr>
        <w:t>December</w:t>
      </w:r>
      <w:r w:rsidR="003638D2" w:rsidRPr="00054DDA">
        <w:rPr>
          <w:spacing w:val="-4"/>
          <w:sz w:val="24"/>
        </w:rPr>
        <w:t xml:space="preserve"> </w:t>
      </w:r>
      <w:r w:rsidR="00DF25A0" w:rsidRPr="00054DDA">
        <w:rPr>
          <w:spacing w:val="-4"/>
          <w:sz w:val="24"/>
        </w:rPr>
        <w:t xml:space="preserve">2023 </w:t>
      </w:r>
      <w:r w:rsidRPr="00054DDA">
        <w:rPr>
          <w:sz w:val="24"/>
        </w:rPr>
        <w:t>(Attachment</w:t>
      </w:r>
      <w:r w:rsidR="00B91C1D" w:rsidRPr="00054DDA">
        <w:rPr>
          <w:sz w:val="24"/>
        </w:rPr>
        <w:t xml:space="preserve"> D</w:t>
      </w:r>
      <w:r w:rsidR="004D7BD6" w:rsidRPr="00054DDA">
        <w:rPr>
          <w:color w:val="000000" w:themeColor="text1"/>
          <w:sz w:val="24"/>
        </w:rPr>
        <w:t>)</w:t>
      </w:r>
      <w:r w:rsidRPr="00054DDA">
        <w:rPr>
          <w:spacing w:val="4"/>
          <w:sz w:val="24"/>
        </w:rPr>
        <w:t xml:space="preserve"> </w:t>
      </w:r>
      <w:r w:rsidR="00155CEB" w:rsidRPr="00054DDA">
        <w:rPr>
          <w:sz w:val="24"/>
        </w:rPr>
        <w:t>-</w:t>
      </w:r>
      <w:r w:rsidRPr="00054DDA">
        <w:rPr>
          <w:spacing w:val="-5"/>
          <w:sz w:val="24"/>
        </w:rPr>
        <w:t xml:space="preserve"> </w:t>
      </w:r>
      <w:r w:rsidR="002A67E4" w:rsidRPr="00054DDA">
        <w:rPr>
          <w:sz w:val="24"/>
        </w:rPr>
        <w:t>Programs Manager R</w:t>
      </w:r>
      <w:r w:rsidR="00044C59" w:rsidRPr="00054DDA">
        <w:rPr>
          <w:sz w:val="24"/>
        </w:rPr>
        <w:t>ichard</w:t>
      </w:r>
    </w:p>
    <w:p w14:paraId="35F54913" w14:textId="6EE4513B" w:rsidR="00AB4215" w:rsidRPr="00054DDA" w:rsidRDefault="000B5F1D" w:rsidP="00054DDA">
      <w:pPr>
        <w:pStyle w:val="ListParagraph"/>
        <w:framePr w:hSpace="180" w:wrap="around" w:vAnchor="text" w:hAnchor="text" w:y="1"/>
        <w:numPr>
          <w:ilvl w:val="1"/>
          <w:numId w:val="1"/>
        </w:numPr>
        <w:shd w:val="clear" w:color="auto" w:fill="FFFFFF"/>
        <w:tabs>
          <w:tab w:val="left" w:pos="1091"/>
          <w:tab w:val="left" w:pos="1092"/>
        </w:tabs>
        <w:ind w:left="1091" w:hanging="452"/>
        <w:rPr>
          <w:rFonts w:ascii="Calibri" w:hAnsi="Calibri" w:cs="Calibri"/>
          <w:b/>
          <w:bCs/>
          <w:color w:val="222222"/>
        </w:rPr>
      </w:pPr>
      <w:r w:rsidRPr="00054DDA">
        <w:rPr>
          <w:sz w:val="24"/>
        </w:rPr>
        <w:t>Natural</w:t>
      </w:r>
      <w:r w:rsidRPr="00054DDA">
        <w:rPr>
          <w:spacing w:val="-5"/>
          <w:sz w:val="24"/>
        </w:rPr>
        <w:t xml:space="preserve"> </w:t>
      </w:r>
      <w:r w:rsidRPr="00054DDA">
        <w:rPr>
          <w:sz w:val="24"/>
        </w:rPr>
        <w:t>Resources</w:t>
      </w:r>
      <w:r w:rsidRPr="00054DDA">
        <w:rPr>
          <w:spacing w:val="-3"/>
          <w:sz w:val="24"/>
        </w:rPr>
        <w:t xml:space="preserve"> </w:t>
      </w:r>
      <w:r w:rsidRPr="00054DDA">
        <w:rPr>
          <w:sz w:val="24"/>
        </w:rPr>
        <w:t>Conservation</w:t>
      </w:r>
      <w:r w:rsidRPr="00054DDA">
        <w:rPr>
          <w:spacing w:val="-2"/>
          <w:sz w:val="24"/>
        </w:rPr>
        <w:t xml:space="preserve"> </w:t>
      </w:r>
      <w:r w:rsidRPr="00054DDA">
        <w:rPr>
          <w:sz w:val="24"/>
        </w:rPr>
        <w:t>Service</w:t>
      </w:r>
      <w:r w:rsidRPr="00054DDA">
        <w:rPr>
          <w:spacing w:val="-2"/>
          <w:sz w:val="24"/>
        </w:rPr>
        <w:t xml:space="preserve"> </w:t>
      </w:r>
      <w:r w:rsidRPr="00054DDA">
        <w:rPr>
          <w:sz w:val="24"/>
        </w:rPr>
        <w:t>–</w:t>
      </w:r>
      <w:r w:rsidRPr="00054DDA">
        <w:rPr>
          <w:spacing w:val="-3"/>
          <w:sz w:val="24"/>
        </w:rPr>
        <w:t xml:space="preserve"> </w:t>
      </w:r>
      <w:r w:rsidRPr="00054DDA">
        <w:rPr>
          <w:sz w:val="24"/>
        </w:rPr>
        <w:t>Representative</w:t>
      </w:r>
      <w:r w:rsidRPr="00054DDA">
        <w:rPr>
          <w:spacing w:val="-2"/>
          <w:sz w:val="24"/>
        </w:rPr>
        <w:t xml:space="preserve"> Phillips</w:t>
      </w:r>
    </w:p>
    <w:p w14:paraId="1C5F8128" w14:textId="77777777" w:rsidR="00155CEB" w:rsidRPr="00155CEB" w:rsidRDefault="00155CEB" w:rsidP="00AB4215">
      <w:pPr>
        <w:pStyle w:val="BodyText"/>
        <w:rPr>
          <w:color w:val="000000" w:themeColor="text1"/>
        </w:rPr>
      </w:pPr>
    </w:p>
    <w:p w14:paraId="2791EA3E" w14:textId="67D4597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Updates</w:t>
      </w:r>
    </w:p>
    <w:p w14:paraId="23D4276A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ALAB,</w:t>
      </w:r>
      <w:r>
        <w:rPr>
          <w:spacing w:val="-4"/>
          <w:sz w:val="24"/>
        </w:rPr>
        <w:t xml:space="preserve"> </w:t>
      </w:r>
      <w:r>
        <w:rPr>
          <w:sz w:val="24"/>
        </w:rPr>
        <w:t>Edna/Pismo</w:t>
      </w:r>
      <w:r>
        <w:rPr>
          <w:spacing w:val="-4"/>
          <w:sz w:val="24"/>
        </w:rPr>
        <w:t xml:space="preserve"> </w:t>
      </w:r>
      <w:r>
        <w:rPr>
          <w:sz w:val="24"/>
        </w:rPr>
        <w:t>Watershed,</w:t>
      </w:r>
      <w:r>
        <w:rPr>
          <w:spacing w:val="-3"/>
          <w:sz w:val="24"/>
        </w:rPr>
        <w:t xml:space="preserve"> </w:t>
      </w:r>
      <w:r>
        <w:rPr>
          <w:sz w:val="24"/>
        </w:rPr>
        <w:t>RWQCB</w:t>
      </w:r>
      <w:r w:rsidR="00063EE1">
        <w:rPr>
          <w:sz w:val="24"/>
        </w:rPr>
        <w:t>, FSA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Wolff</w:t>
      </w:r>
    </w:p>
    <w:p w14:paraId="62C4B561" w14:textId="77777777" w:rsidR="00054DDA" w:rsidRPr="00054DDA" w:rsidRDefault="000B5F1D" w:rsidP="00054DDA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–Director</w:t>
      </w:r>
      <w:r>
        <w:rPr>
          <w:spacing w:val="-2"/>
          <w:sz w:val="24"/>
        </w:rPr>
        <w:t xml:space="preserve"> Chipping</w:t>
      </w:r>
    </w:p>
    <w:p w14:paraId="0FF61F5E" w14:textId="5AC8C1EE" w:rsidR="00E302AF" w:rsidRPr="00054DDA" w:rsidRDefault="000B5F1D" w:rsidP="00054DDA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 w:rsidRPr="00054DDA">
        <w:rPr>
          <w:sz w:val="24"/>
        </w:rPr>
        <w:t>Zone</w:t>
      </w:r>
      <w:r w:rsidRPr="00054DDA">
        <w:rPr>
          <w:spacing w:val="-6"/>
          <w:sz w:val="24"/>
        </w:rPr>
        <w:t xml:space="preserve"> </w:t>
      </w:r>
      <w:r w:rsidRPr="00054DDA">
        <w:rPr>
          <w:sz w:val="24"/>
        </w:rPr>
        <w:t>9</w:t>
      </w:r>
      <w:r w:rsidRPr="00054DDA">
        <w:rPr>
          <w:spacing w:val="-3"/>
          <w:sz w:val="24"/>
        </w:rPr>
        <w:t xml:space="preserve"> </w:t>
      </w:r>
      <w:r w:rsidRPr="00054DDA">
        <w:rPr>
          <w:sz w:val="24"/>
        </w:rPr>
        <w:t>Flood</w:t>
      </w:r>
      <w:r w:rsidRPr="00054DDA">
        <w:rPr>
          <w:spacing w:val="-3"/>
          <w:sz w:val="24"/>
        </w:rPr>
        <w:t xml:space="preserve"> </w:t>
      </w:r>
      <w:r w:rsidRPr="00054DDA">
        <w:rPr>
          <w:sz w:val="24"/>
        </w:rPr>
        <w:t>Control,</w:t>
      </w:r>
      <w:r w:rsidRPr="00054DDA">
        <w:rPr>
          <w:spacing w:val="-3"/>
          <w:sz w:val="24"/>
        </w:rPr>
        <w:t xml:space="preserve"> </w:t>
      </w:r>
      <w:r w:rsidRPr="00054DDA">
        <w:rPr>
          <w:sz w:val="24"/>
        </w:rPr>
        <w:t>LAFCO,</w:t>
      </w:r>
      <w:r w:rsidRPr="00054DDA">
        <w:rPr>
          <w:spacing w:val="-3"/>
          <w:sz w:val="24"/>
        </w:rPr>
        <w:t xml:space="preserve"> </w:t>
      </w:r>
      <w:r w:rsidRPr="00054DDA">
        <w:rPr>
          <w:sz w:val="24"/>
        </w:rPr>
        <w:t>CSDA</w:t>
      </w:r>
      <w:r w:rsidRPr="00054DDA">
        <w:rPr>
          <w:spacing w:val="-3"/>
          <w:sz w:val="24"/>
        </w:rPr>
        <w:t xml:space="preserve"> </w:t>
      </w:r>
      <w:r w:rsidRPr="00054DDA">
        <w:rPr>
          <w:sz w:val="24"/>
        </w:rPr>
        <w:t>–</w:t>
      </w:r>
      <w:r w:rsidRPr="00054DDA">
        <w:rPr>
          <w:spacing w:val="-3"/>
          <w:sz w:val="24"/>
        </w:rPr>
        <w:t xml:space="preserve"> </w:t>
      </w:r>
      <w:r w:rsidRPr="00054DDA">
        <w:rPr>
          <w:sz w:val="24"/>
        </w:rPr>
        <w:t>President</w:t>
      </w:r>
      <w:r w:rsidRPr="00054DDA">
        <w:rPr>
          <w:spacing w:val="-4"/>
          <w:sz w:val="24"/>
        </w:rPr>
        <w:t xml:space="preserve"> </w:t>
      </w:r>
      <w:r w:rsidRPr="00054DDA">
        <w:rPr>
          <w:spacing w:val="-2"/>
          <w:sz w:val="24"/>
        </w:rPr>
        <w:t>Havlik</w:t>
      </w:r>
    </w:p>
    <w:p w14:paraId="701E0641" w14:textId="77777777" w:rsidR="00E302AF" w:rsidRDefault="00E302AF">
      <w:pPr>
        <w:pStyle w:val="BodyText"/>
        <w:spacing w:before="1"/>
      </w:pPr>
    </w:p>
    <w:p w14:paraId="5953F4FF" w14:textId="215D2A29" w:rsidR="00662525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Business</w:t>
      </w:r>
    </w:p>
    <w:p w14:paraId="55F65485" w14:textId="44292DE5" w:rsidR="00662525" w:rsidRPr="00B91C1D" w:rsidRDefault="00662525" w:rsidP="00B91C1D">
      <w:pPr>
        <w:tabs>
          <w:tab w:val="left" w:pos="1180"/>
          <w:tab w:val="left" w:pos="1181"/>
        </w:tabs>
        <w:rPr>
          <w:sz w:val="24"/>
        </w:rPr>
      </w:pPr>
    </w:p>
    <w:p w14:paraId="688B3E48" w14:textId="77777777" w:rsidR="00E302AF" w:rsidRDefault="00E302AF">
      <w:pPr>
        <w:pStyle w:val="BodyText"/>
      </w:pPr>
    </w:p>
    <w:p w14:paraId="40E14E1C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p w14:paraId="1E7E6EFA" w14:textId="77777777" w:rsidR="00E302AF" w:rsidRDefault="00E302AF">
      <w:pPr>
        <w:pStyle w:val="BodyText"/>
        <w:rPr>
          <w:b/>
          <w:sz w:val="26"/>
        </w:rPr>
      </w:pPr>
    </w:p>
    <w:p w14:paraId="4A3E4750" w14:textId="0E273C04" w:rsidR="00E302AF" w:rsidRPr="00F824C6" w:rsidRDefault="000B5F1D" w:rsidP="00F824C6">
      <w:pPr>
        <w:spacing w:before="207"/>
        <w:ind w:left="100"/>
        <w:rPr>
          <w:b/>
          <w:sz w:val="24"/>
        </w:rPr>
      </w:pPr>
      <w:r>
        <w:rPr>
          <w:b/>
          <w:spacing w:val="-2"/>
          <w:sz w:val="24"/>
        </w:rPr>
        <w:t>Attachments:</w:t>
      </w:r>
    </w:p>
    <w:p w14:paraId="3FA97C4D" w14:textId="77777777" w:rsidR="00990D82" w:rsidRPr="00990D82" w:rsidRDefault="000B5F1D" w:rsidP="00990D8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 w:rsidRPr="00B91C1D">
        <w:rPr>
          <w:sz w:val="24"/>
        </w:rPr>
        <w:t>Board</w:t>
      </w:r>
      <w:r w:rsidRPr="00B91C1D">
        <w:rPr>
          <w:spacing w:val="-4"/>
          <w:sz w:val="24"/>
        </w:rPr>
        <w:t xml:space="preserve"> </w:t>
      </w:r>
      <w:r w:rsidRPr="00B91C1D">
        <w:rPr>
          <w:sz w:val="24"/>
        </w:rPr>
        <w:t>Meeting</w:t>
      </w:r>
      <w:r w:rsidRPr="00B91C1D">
        <w:rPr>
          <w:spacing w:val="-3"/>
          <w:sz w:val="24"/>
        </w:rPr>
        <w:t xml:space="preserve"> </w:t>
      </w:r>
      <w:r w:rsidRPr="00B91C1D">
        <w:rPr>
          <w:sz w:val="24"/>
        </w:rPr>
        <w:t>Minutes</w:t>
      </w:r>
      <w:r w:rsidRPr="00B91C1D">
        <w:rPr>
          <w:spacing w:val="-3"/>
          <w:sz w:val="24"/>
        </w:rPr>
        <w:t xml:space="preserve"> </w:t>
      </w:r>
      <w:r w:rsidRPr="00B91C1D">
        <w:rPr>
          <w:sz w:val="24"/>
        </w:rPr>
        <w:t>from</w:t>
      </w:r>
      <w:r w:rsidRPr="00B91C1D">
        <w:rPr>
          <w:spacing w:val="-2"/>
          <w:sz w:val="24"/>
        </w:rPr>
        <w:t xml:space="preserve"> </w:t>
      </w:r>
      <w:r w:rsidR="00741919" w:rsidRPr="00B91C1D">
        <w:rPr>
          <w:sz w:val="24"/>
        </w:rPr>
        <w:t>Octo</w:t>
      </w:r>
      <w:r w:rsidR="00BA2FD6" w:rsidRPr="00B91C1D">
        <w:rPr>
          <w:sz w:val="24"/>
        </w:rPr>
        <w:t>ber 2</w:t>
      </w:r>
      <w:r w:rsidR="00741919" w:rsidRPr="00B91C1D">
        <w:rPr>
          <w:sz w:val="24"/>
        </w:rPr>
        <w:t>7</w:t>
      </w:r>
      <w:r w:rsidRPr="00B91C1D">
        <w:rPr>
          <w:sz w:val="24"/>
        </w:rPr>
        <w:t>,</w:t>
      </w:r>
      <w:r w:rsidRPr="00B91C1D">
        <w:rPr>
          <w:spacing w:val="-3"/>
          <w:sz w:val="24"/>
        </w:rPr>
        <w:t xml:space="preserve"> </w:t>
      </w:r>
      <w:r w:rsidRPr="00B91C1D">
        <w:rPr>
          <w:spacing w:val="-4"/>
          <w:sz w:val="24"/>
        </w:rPr>
        <w:t>2023</w:t>
      </w:r>
    </w:p>
    <w:p w14:paraId="46531DA5" w14:textId="751731D7" w:rsidR="00DC0C49" w:rsidRPr="0043378C" w:rsidRDefault="00990D82" w:rsidP="00990D8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990D82">
        <w:rPr>
          <w:sz w:val="24"/>
          <w:szCs w:val="24"/>
        </w:rPr>
        <w:t>Resolution</w:t>
      </w:r>
      <w:r w:rsidRPr="00990D82">
        <w:rPr>
          <w:rFonts w:eastAsia="Calibri"/>
          <w:sz w:val="24"/>
          <w:szCs w:val="24"/>
        </w:rPr>
        <w:t xml:space="preserve"> 23-10: Authorizing the Execution of the California Department of Fish and Wildlife Grant Agreement for </w:t>
      </w:r>
      <w:r w:rsidRPr="00990D82">
        <w:rPr>
          <w:sz w:val="24"/>
          <w:szCs w:val="24"/>
        </w:rPr>
        <w:t xml:space="preserve">Invasive Species Management at Chorro Creek </w:t>
      </w:r>
      <w:r w:rsidRPr="0043378C">
        <w:rPr>
          <w:sz w:val="24"/>
          <w:szCs w:val="24"/>
        </w:rPr>
        <w:t>Ecological Reserve</w:t>
      </w:r>
    </w:p>
    <w:p w14:paraId="392165C5" w14:textId="7E09C941" w:rsidR="00DC0C49" w:rsidRPr="0043378C" w:rsidRDefault="00DC0C49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 w:rsidRPr="0043378C">
        <w:rPr>
          <w:spacing w:val="-4"/>
          <w:sz w:val="24"/>
        </w:rPr>
        <w:t>Memo</w:t>
      </w:r>
      <w:r w:rsidR="0043378C" w:rsidRPr="0043378C">
        <w:rPr>
          <w:spacing w:val="-4"/>
          <w:sz w:val="24"/>
        </w:rPr>
        <w:t xml:space="preserve"> </w:t>
      </w:r>
      <w:r w:rsidR="0043378C">
        <w:rPr>
          <w:spacing w:val="-4"/>
          <w:sz w:val="24"/>
        </w:rPr>
        <w:t>regarding</w:t>
      </w:r>
      <w:r w:rsidR="0043378C" w:rsidRPr="0043378C">
        <w:rPr>
          <w:spacing w:val="-4"/>
          <w:sz w:val="24"/>
        </w:rPr>
        <w:t xml:space="preserve"> </w:t>
      </w:r>
      <w:r w:rsidR="0043378C" w:rsidRPr="0043378C">
        <w:rPr>
          <w:color w:val="000000"/>
          <w:sz w:val="24"/>
          <w:szCs w:val="24"/>
          <w:shd w:val="clear" w:color="auto" w:fill="FFFFFF"/>
        </w:rPr>
        <w:t>bid selection to complete 100% designs for two Morro Bay Watershed Quality Improvement Projects (Morro Bay 319).</w:t>
      </w:r>
    </w:p>
    <w:p w14:paraId="2B2D00A8" w14:textId="0D4333BF" w:rsidR="00257BFC" w:rsidRPr="0043378C" w:rsidRDefault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 w:rsidRPr="0043378C">
        <w:rPr>
          <w:sz w:val="24"/>
        </w:rPr>
        <w:t>Programs Repor</w:t>
      </w:r>
      <w:r w:rsidR="00E824E2" w:rsidRPr="0043378C">
        <w:rPr>
          <w:sz w:val="24"/>
        </w:rPr>
        <w:t>t</w:t>
      </w:r>
      <w:r w:rsidR="00DF25A0" w:rsidRPr="0043378C">
        <w:rPr>
          <w:sz w:val="24"/>
        </w:rPr>
        <w:t xml:space="preserve"> </w:t>
      </w:r>
      <w:r w:rsidR="00741919" w:rsidRPr="0043378C">
        <w:rPr>
          <w:sz w:val="24"/>
        </w:rPr>
        <w:t>December</w:t>
      </w:r>
      <w:r w:rsidR="003638D2" w:rsidRPr="0043378C">
        <w:rPr>
          <w:sz w:val="24"/>
        </w:rPr>
        <w:t xml:space="preserve"> </w:t>
      </w:r>
      <w:r w:rsidR="00DF25A0" w:rsidRPr="0043378C">
        <w:rPr>
          <w:sz w:val="24"/>
        </w:rPr>
        <w:t>2023</w:t>
      </w:r>
    </w:p>
    <w:p w14:paraId="5F7984A4" w14:textId="755011F4" w:rsidR="00DF25A0" w:rsidRPr="00173313" w:rsidRDefault="00DF25A0" w:rsidP="00F81C24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</w:rPr>
      </w:pPr>
      <w:r>
        <w:rPr>
          <w:sz w:val="24"/>
        </w:rPr>
        <w:t xml:space="preserve"> </w:t>
      </w:r>
    </w:p>
    <w:sectPr w:rsidR="00DF25A0" w:rsidRPr="00173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80" w:right="1360" w:bottom="280" w:left="134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EBA5" w14:textId="77777777" w:rsidR="00F55B88" w:rsidRDefault="00F55B88">
      <w:r>
        <w:separator/>
      </w:r>
    </w:p>
  </w:endnote>
  <w:endnote w:type="continuationSeparator" w:id="0">
    <w:p w14:paraId="12AF0B68" w14:textId="77777777" w:rsidR="00F55B88" w:rsidRDefault="00F5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141E" w14:textId="77777777" w:rsidR="0077705C" w:rsidRDefault="00777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72FD" w14:textId="77777777" w:rsidR="0077705C" w:rsidRDefault="007770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3AF2" w14:textId="77777777" w:rsidR="0077705C" w:rsidRDefault="00777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4904" w14:textId="77777777" w:rsidR="00F55B88" w:rsidRDefault="00F55B88">
      <w:r>
        <w:separator/>
      </w:r>
    </w:p>
  </w:footnote>
  <w:footnote w:type="continuationSeparator" w:id="0">
    <w:p w14:paraId="124A708C" w14:textId="77777777" w:rsidR="00F55B88" w:rsidRDefault="00F5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8832" w14:textId="7A767757" w:rsidR="0077705C" w:rsidRDefault="00777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2842" w14:textId="2DCD2C28" w:rsidR="009938CF" w:rsidRDefault="009938CF">
    <w:pPr>
      <w:pStyle w:val="BodyText"/>
      <w:spacing w:line="14" w:lineRule="auto"/>
      <w:rPr>
        <w:sz w:val="20"/>
      </w:rPr>
    </w:pPr>
  </w:p>
  <w:tbl>
    <w:tblPr>
      <w:tblW w:w="0" w:type="dxa"/>
      <w:tblBorders>
        <w:bottom w:val="single" w:sz="12" w:space="0" w:color="2D7D1D"/>
      </w:tblBorders>
      <w:tblLayout w:type="fixed"/>
      <w:tblLook w:val="04A0" w:firstRow="1" w:lastRow="0" w:firstColumn="1" w:lastColumn="0" w:noHBand="0" w:noVBand="1"/>
    </w:tblPr>
    <w:tblGrid>
      <w:gridCol w:w="1728"/>
      <w:gridCol w:w="6570"/>
      <w:gridCol w:w="1890"/>
    </w:tblGrid>
    <w:tr w:rsidR="009938CF" w14:paraId="39EA3DF9" w14:textId="77777777" w:rsidTr="00A21535">
      <w:trPr>
        <w:trHeight w:val="1260"/>
      </w:trPr>
      <w:tc>
        <w:tcPr>
          <w:tcW w:w="1728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752D4331" w14:textId="77777777" w:rsidR="009938CF" w:rsidRDefault="009938CF" w:rsidP="009938CF">
          <w:pPr>
            <w:spacing w:line="276" w:lineRule="auto"/>
            <w:jc w:val="right"/>
            <w:rPr>
              <w:i/>
              <w:color w:val="008000"/>
              <w:sz w:val="32"/>
              <w:szCs w:val="32"/>
            </w:rPr>
          </w:pPr>
          <w:r>
            <w:rPr>
              <w:rFonts w:ascii="Verdana" w:hAnsi="Verdana"/>
              <w:i/>
              <w:noProof/>
              <w:color w:val="008000"/>
              <w:sz w:val="28"/>
              <w:szCs w:val="28"/>
            </w:rPr>
            <w:drawing>
              <wp:inline distT="0" distB="0" distL="0" distR="0" wp14:anchorId="106B3C03" wp14:editId="7CEA0B23">
                <wp:extent cx="838200" cy="739140"/>
                <wp:effectExtent l="0" t="0" r="0" b="3810"/>
                <wp:docPr id="1" name="Picture 1" descr="General RC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eral RC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97" r="22826" b="302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6477991F" w14:textId="77777777" w:rsidR="009938CF" w:rsidRDefault="009938CF" w:rsidP="009938CF">
          <w:pPr>
            <w:jc w:val="center"/>
            <w:rPr>
              <w:rFonts w:ascii="Verdana" w:eastAsia="Calibri" w:hAnsi="Verdana"/>
              <w:color w:val="008000"/>
              <w:sz w:val="26"/>
              <w:szCs w:val="26"/>
            </w:rPr>
          </w:pPr>
          <w:r>
            <w:rPr>
              <w:rFonts w:ascii="Verdana" w:hAnsi="Verdana"/>
              <w:color w:val="008000"/>
              <w:sz w:val="26"/>
              <w:szCs w:val="26"/>
            </w:rPr>
            <w:t>Coastal San Luis Resource Conservation District</w:t>
          </w:r>
        </w:p>
        <w:p w14:paraId="5B3A30DF" w14:textId="77777777" w:rsidR="009938CF" w:rsidRDefault="009938CF" w:rsidP="009938CF">
          <w:pPr>
            <w:jc w:val="center"/>
            <w:rPr>
              <w:rFonts w:ascii="Verdana" w:hAnsi="Verdana"/>
              <w:color w:val="4A442A"/>
              <w:sz w:val="16"/>
              <w:szCs w:val="16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 xml:space="preserve">1203 Main Street, Suite B, Morro Bay, CA 93442   </w:t>
          </w:r>
        </w:p>
        <w:p w14:paraId="6271C974" w14:textId="77777777" w:rsidR="009938CF" w:rsidRDefault="009938CF" w:rsidP="009938CF">
          <w:pPr>
            <w:spacing w:line="276" w:lineRule="auto"/>
            <w:jc w:val="center"/>
            <w:rPr>
              <w:color w:val="008000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>805-772-4391 |</w:t>
          </w:r>
          <w:r>
            <w:rPr>
              <w:rFonts w:ascii="Verdana" w:hAnsi="Verdana"/>
              <w:i/>
              <w:color w:val="4A442A"/>
              <w:sz w:val="16"/>
              <w:szCs w:val="16"/>
            </w:rPr>
            <w:t xml:space="preserve"> </w:t>
          </w:r>
          <w:hyperlink r:id="rId2" w:history="1">
            <w:r>
              <w:rPr>
                <w:rStyle w:val="Hyperlink"/>
                <w:rFonts w:ascii="Verdana" w:hAnsi="Verdana"/>
                <w:i/>
                <w:color w:val="4A442A"/>
                <w:sz w:val="16"/>
                <w:szCs w:val="16"/>
              </w:rPr>
              <w:t>www.coastalrcd.org</w:t>
            </w:r>
          </w:hyperlink>
        </w:p>
      </w:tc>
      <w:tc>
        <w:tcPr>
          <w:tcW w:w="1890" w:type="dxa"/>
          <w:tcBorders>
            <w:top w:val="nil"/>
            <w:left w:val="nil"/>
            <w:bottom w:val="single" w:sz="12" w:space="0" w:color="2D7D1D"/>
            <w:right w:val="nil"/>
          </w:tcBorders>
        </w:tcPr>
        <w:p w14:paraId="424A5D4D" w14:textId="77777777" w:rsidR="009938CF" w:rsidRDefault="009938CF" w:rsidP="009938CF">
          <w:pPr>
            <w:spacing w:line="276" w:lineRule="auto"/>
            <w:rPr>
              <w:rFonts w:ascii="Verdana" w:hAnsi="Verdana"/>
              <w:i/>
              <w:color w:val="008000"/>
              <w:sz w:val="28"/>
              <w:szCs w:val="28"/>
            </w:rPr>
          </w:pPr>
        </w:p>
      </w:tc>
    </w:tr>
  </w:tbl>
  <w:p w14:paraId="6A583B9E" w14:textId="77777777" w:rsidR="00E302AF" w:rsidRDefault="00E302AF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FD06" w14:textId="06620C17" w:rsidR="0077705C" w:rsidRDefault="00777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5839"/>
    <w:multiLevelType w:val="hybridMultilevel"/>
    <w:tmpl w:val="E4B6D2D2"/>
    <w:lvl w:ilvl="0" w:tplc="D09A2CFA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2DB6B9F"/>
    <w:multiLevelType w:val="hybridMultilevel"/>
    <w:tmpl w:val="5E461792"/>
    <w:lvl w:ilvl="0" w:tplc="27347048">
      <w:start w:val="1"/>
      <w:numFmt w:val="upperRoman"/>
      <w:lvlText w:val="%1.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9F029A30">
      <w:start w:val="1"/>
      <w:numFmt w:val="upperLetter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2" w:tplc="65A877B0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9C24C1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92949A7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383CA3A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6" w:tplc="D55EF29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7" w:tplc="0582C61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8" w:tplc="4A50477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AB7C06"/>
    <w:multiLevelType w:val="hybridMultilevel"/>
    <w:tmpl w:val="A190ACB4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3" w15:restartNumberingAfterBreak="0">
    <w:nsid w:val="34333D96"/>
    <w:multiLevelType w:val="multilevel"/>
    <w:tmpl w:val="B47E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7225E"/>
    <w:multiLevelType w:val="hybridMultilevel"/>
    <w:tmpl w:val="6CA6A702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5" w15:restartNumberingAfterBreak="0">
    <w:nsid w:val="5BFB7681"/>
    <w:multiLevelType w:val="hybridMultilevel"/>
    <w:tmpl w:val="ECF4DA76"/>
    <w:lvl w:ilvl="0" w:tplc="9F029A30">
      <w:start w:val="1"/>
      <w:numFmt w:val="upperLetter"/>
      <w:lvlText w:val="%1."/>
      <w:lvlJc w:val="left"/>
      <w:pPr>
        <w:ind w:left="9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6" w15:restartNumberingAfterBreak="0">
    <w:nsid w:val="7ACD52E8"/>
    <w:multiLevelType w:val="hybridMultilevel"/>
    <w:tmpl w:val="E3E0C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98876">
    <w:abstractNumId w:val="1"/>
  </w:num>
  <w:num w:numId="2" w16cid:durableId="1952592985">
    <w:abstractNumId w:val="6"/>
  </w:num>
  <w:num w:numId="3" w16cid:durableId="1600871947">
    <w:abstractNumId w:val="0"/>
  </w:num>
  <w:num w:numId="4" w16cid:durableId="330762251">
    <w:abstractNumId w:val="3"/>
  </w:num>
  <w:num w:numId="5" w16cid:durableId="669791056">
    <w:abstractNumId w:val="2"/>
  </w:num>
  <w:num w:numId="6" w16cid:durableId="70391410">
    <w:abstractNumId w:val="4"/>
  </w:num>
  <w:num w:numId="7" w16cid:durableId="1452821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AF"/>
    <w:rsid w:val="000005E2"/>
    <w:rsid w:val="00016E86"/>
    <w:rsid w:val="0002489E"/>
    <w:rsid w:val="00026DF7"/>
    <w:rsid w:val="00036ADC"/>
    <w:rsid w:val="00044C59"/>
    <w:rsid w:val="00054DDA"/>
    <w:rsid w:val="00063EE1"/>
    <w:rsid w:val="00082DB8"/>
    <w:rsid w:val="000869E8"/>
    <w:rsid w:val="000B3C1C"/>
    <w:rsid w:val="000B5F1D"/>
    <w:rsid w:val="000B77C8"/>
    <w:rsid w:val="000C3718"/>
    <w:rsid w:val="00106484"/>
    <w:rsid w:val="00121D94"/>
    <w:rsid w:val="001335D4"/>
    <w:rsid w:val="00143183"/>
    <w:rsid w:val="00144D58"/>
    <w:rsid w:val="00155CEB"/>
    <w:rsid w:val="00167741"/>
    <w:rsid w:val="00171BFC"/>
    <w:rsid w:val="00173313"/>
    <w:rsid w:val="00182EBD"/>
    <w:rsid w:val="00203636"/>
    <w:rsid w:val="00215334"/>
    <w:rsid w:val="00220AB1"/>
    <w:rsid w:val="00244403"/>
    <w:rsid w:val="00244AA0"/>
    <w:rsid w:val="002523A1"/>
    <w:rsid w:val="00257BFC"/>
    <w:rsid w:val="002879EE"/>
    <w:rsid w:val="002A67E4"/>
    <w:rsid w:val="002F1415"/>
    <w:rsid w:val="003041E4"/>
    <w:rsid w:val="0032114C"/>
    <w:rsid w:val="003339BD"/>
    <w:rsid w:val="0033744A"/>
    <w:rsid w:val="00356DF5"/>
    <w:rsid w:val="00361A42"/>
    <w:rsid w:val="003638D2"/>
    <w:rsid w:val="00370E1A"/>
    <w:rsid w:val="0039233A"/>
    <w:rsid w:val="003C05BA"/>
    <w:rsid w:val="003C7706"/>
    <w:rsid w:val="003E3047"/>
    <w:rsid w:val="0042188E"/>
    <w:rsid w:val="0043378C"/>
    <w:rsid w:val="0043689D"/>
    <w:rsid w:val="00441FA3"/>
    <w:rsid w:val="00450CF4"/>
    <w:rsid w:val="00472D87"/>
    <w:rsid w:val="00476B80"/>
    <w:rsid w:val="00481AF1"/>
    <w:rsid w:val="004C55C3"/>
    <w:rsid w:val="004D3F9A"/>
    <w:rsid w:val="004D7BD6"/>
    <w:rsid w:val="00513A7F"/>
    <w:rsid w:val="005405C0"/>
    <w:rsid w:val="005605D3"/>
    <w:rsid w:val="005625DB"/>
    <w:rsid w:val="00576BD2"/>
    <w:rsid w:val="005A4D48"/>
    <w:rsid w:val="005C426D"/>
    <w:rsid w:val="005C5B0F"/>
    <w:rsid w:val="00603F05"/>
    <w:rsid w:val="00605C91"/>
    <w:rsid w:val="00612E6C"/>
    <w:rsid w:val="006166FA"/>
    <w:rsid w:val="00662525"/>
    <w:rsid w:val="00667641"/>
    <w:rsid w:val="00685FE0"/>
    <w:rsid w:val="006910F7"/>
    <w:rsid w:val="00692DAF"/>
    <w:rsid w:val="006967E7"/>
    <w:rsid w:val="006B200A"/>
    <w:rsid w:val="006C57B2"/>
    <w:rsid w:val="006D24B2"/>
    <w:rsid w:val="006F6FE4"/>
    <w:rsid w:val="007033D7"/>
    <w:rsid w:val="00741919"/>
    <w:rsid w:val="0077705C"/>
    <w:rsid w:val="007A225A"/>
    <w:rsid w:val="007C51A7"/>
    <w:rsid w:val="007E0355"/>
    <w:rsid w:val="0080756A"/>
    <w:rsid w:val="00812FBB"/>
    <w:rsid w:val="0082007B"/>
    <w:rsid w:val="00840BEE"/>
    <w:rsid w:val="00854D66"/>
    <w:rsid w:val="00877114"/>
    <w:rsid w:val="00880A93"/>
    <w:rsid w:val="008879F4"/>
    <w:rsid w:val="00891655"/>
    <w:rsid w:val="00891D19"/>
    <w:rsid w:val="008964D9"/>
    <w:rsid w:val="008E6F50"/>
    <w:rsid w:val="008E7A59"/>
    <w:rsid w:val="009232B3"/>
    <w:rsid w:val="00943339"/>
    <w:rsid w:val="00967380"/>
    <w:rsid w:val="0097219E"/>
    <w:rsid w:val="00972310"/>
    <w:rsid w:val="00983DE8"/>
    <w:rsid w:val="0098676A"/>
    <w:rsid w:val="00986B05"/>
    <w:rsid w:val="00990D82"/>
    <w:rsid w:val="009938CF"/>
    <w:rsid w:val="009B1A10"/>
    <w:rsid w:val="009C6C0B"/>
    <w:rsid w:val="009E31C1"/>
    <w:rsid w:val="009E41E7"/>
    <w:rsid w:val="009E5026"/>
    <w:rsid w:val="009E7DE4"/>
    <w:rsid w:val="00A055C7"/>
    <w:rsid w:val="00A05C22"/>
    <w:rsid w:val="00A30B31"/>
    <w:rsid w:val="00AB14B5"/>
    <w:rsid w:val="00AB4215"/>
    <w:rsid w:val="00AD1A93"/>
    <w:rsid w:val="00B01AFB"/>
    <w:rsid w:val="00B47246"/>
    <w:rsid w:val="00B5228E"/>
    <w:rsid w:val="00B7791A"/>
    <w:rsid w:val="00B90C2B"/>
    <w:rsid w:val="00B91C1D"/>
    <w:rsid w:val="00BA09B2"/>
    <w:rsid w:val="00BA2FD6"/>
    <w:rsid w:val="00BC4579"/>
    <w:rsid w:val="00BE5E7C"/>
    <w:rsid w:val="00C22770"/>
    <w:rsid w:val="00C50CA2"/>
    <w:rsid w:val="00C52887"/>
    <w:rsid w:val="00C62296"/>
    <w:rsid w:val="00CA30C8"/>
    <w:rsid w:val="00CA73D4"/>
    <w:rsid w:val="00CB7B53"/>
    <w:rsid w:val="00CD6F88"/>
    <w:rsid w:val="00CD733C"/>
    <w:rsid w:val="00CE5056"/>
    <w:rsid w:val="00CF51AB"/>
    <w:rsid w:val="00D01CE0"/>
    <w:rsid w:val="00D07735"/>
    <w:rsid w:val="00D26A31"/>
    <w:rsid w:val="00D40E0F"/>
    <w:rsid w:val="00D41F39"/>
    <w:rsid w:val="00D56B00"/>
    <w:rsid w:val="00D56C29"/>
    <w:rsid w:val="00D61FFC"/>
    <w:rsid w:val="00D96E09"/>
    <w:rsid w:val="00DA15A5"/>
    <w:rsid w:val="00DA343F"/>
    <w:rsid w:val="00DC0C49"/>
    <w:rsid w:val="00DD427E"/>
    <w:rsid w:val="00DD47C6"/>
    <w:rsid w:val="00DE0C7E"/>
    <w:rsid w:val="00DF1156"/>
    <w:rsid w:val="00DF1875"/>
    <w:rsid w:val="00DF25A0"/>
    <w:rsid w:val="00DF30AD"/>
    <w:rsid w:val="00DF70B6"/>
    <w:rsid w:val="00E00325"/>
    <w:rsid w:val="00E021D1"/>
    <w:rsid w:val="00E302AF"/>
    <w:rsid w:val="00E31FDE"/>
    <w:rsid w:val="00E407F6"/>
    <w:rsid w:val="00E61939"/>
    <w:rsid w:val="00E755DE"/>
    <w:rsid w:val="00E75753"/>
    <w:rsid w:val="00E7650E"/>
    <w:rsid w:val="00E824E2"/>
    <w:rsid w:val="00E86930"/>
    <w:rsid w:val="00EA07AD"/>
    <w:rsid w:val="00EB3E9E"/>
    <w:rsid w:val="00ED7FAB"/>
    <w:rsid w:val="00EE6AB5"/>
    <w:rsid w:val="00EF0B98"/>
    <w:rsid w:val="00EF4E3A"/>
    <w:rsid w:val="00F16A0A"/>
    <w:rsid w:val="00F40B62"/>
    <w:rsid w:val="00F54C5B"/>
    <w:rsid w:val="00F55B88"/>
    <w:rsid w:val="00F63D28"/>
    <w:rsid w:val="00F728C0"/>
    <w:rsid w:val="00F81C24"/>
    <w:rsid w:val="00F824C6"/>
    <w:rsid w:val="00FA18E3"/>
    <w:rsid w:val="00FB2690"/>
    <w:rsid w:val="00FC44AE"/>
    <w:rsid w:val="00FC68D5"/>
    <w:rsid w:val="00FD1B98"/>
    <w:rsid w:val="00FE1B9A"/>
    <w:rsid w:val="00FE315D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149AD"/>
  <w15:docId w15:val="{FF9C40D6-7189-4C12-9E9E-80534D88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 w:line="321" w:lineRule="exact"/>
      <w:ind w:left="2968" w:right="29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D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B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38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2B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B9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2156</Characters>
  <Application>Microsoft Office Word</Application>
  <DocSecurity>0</DocSecurity>
  <Lines>165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DeCarli</dc:creator>
  <cp:lastModifiedBy>hallie richard</cp:lastModifiedBy>
  <cp:revision>6</cp:revision>
  <cp:lastPrinted>2023-11-30T19:31:00Z</cp:lastPrinted>
  <dcterms:created xsi:type="dcterms:W3CDTF">2023-11-29T04:56:00Z</dcterms:created>
  <dcterms:modified xsi:type="dcterms:W3CDTF">2023-12-01T01:17:00Z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</Properties>
</file>