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1CEF" w14:textId="77777777" w:rsidR="00E302AF" w:rsidRDefault="00E302AF" w:rsidP="00D61FFC"/>
    <w:p w14:paraId="2E1FD65D" w14:textId="77777777" w:rsidR="00E302AF" w:rsidRDefault="000B5F1D" w:rsidP="00AB14B5">
      <w:pPr>
        <w:pStyle w:val="Title"/>
      </w:pPr>
      <w:r>
        <w:rPr>
          <w:spacing w:val="-2"/>
        </w:rPr>
        <w:t>Agenda</w:t>
      </w:r>
    </w:p>
    <w:p w14:paraId="78AB052B" w14:textId="415BD771" w:rsidR="00F40B62" w:rsidRDefault="00082DB8" w:rsidP="00F40B62">
      <w:pPr>
        <w:ind w:left="3348" w:right="3323" w:hanging="5"/>
        <w:jc w:val="center"/>
        <w:rPr>
          <w:b/>
          <w:sz w:val="24"/>
        </w:rPr>
      </w:pPr>
      <w:r>
        <w:rPr>
          <w:b/>
          <w:sz w:val="24"/>
        </w:rPr>
        <w:t>Boa</w:t>
      </w:r>
      <w:r w:rsidR="009B1A10">
        <w:rPr>
          <w:b/>
          <w:sz w:val="24"/>
        </w:rPr>
        <w:t xml:space="preserve">rd of Directors Meeting </w:t>
      </w:r>
      <w:r w:rsidR="00CC2282">
        <w:rPr>
          <w:b/>
          <w:sz w:val="24"/>
        </w:rPr>
        <w:t>Feb. 23</w:t>
      </w:r>
      <w:r w:rsidR="005A4D48">
        <w:rPr>
          <w:b/>
          <w:sz w:val="24"/>
        </w:rPr>
        <w:t>,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202</w:t>
      </w:r>
      <w:r w:rsidR="00EB3ED5">
        <w:rPr>
          <w:b/>
          <w:sz w:val="24"/>
        </w:rPr>
        <w:t>4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at</w:t>
      </w:r>
      <w:r w:rsidR="000B5F1D">
        <w:rPr>
          <w:b/>
          <w:spacing w:val="-1"/>
          <w:sz w:val="24"/>
        </w:rPr>
        <w:t xml:space="preserve"> </w:t>
      </w:r>
      <w:r w:rsidR="000B5F1D">
        <w:rPr>
          <w:b/>
          <w:sz w:val="24"/>
        </w:rPr>
        <w:t>12:00</w:t>
      </w:r>
      <w:r w:rsidR="00AB14B5">
        <w:rPr>
          <w:b/>
          <w:sz w:val="24"/>
        </w:rPr>
        <w:t xml:space="preserve"> pm</w:t>
      </w:r>
    </w:p>
    <w:p w14:paraId="7933D367" w14:textId="77777777" w:rsidR="00CC2282" w:rsidRDefault="00CC2282" w:rsidP="00CC2282">
      <w:pPr>
        <w:ind w:left="2971" w:right="2948"/>
        <w:rPr>
          <w:b/>
          <w:sz w:val="24"/>
        </w:rPr>
      </w:pPr>
    </w:p>
    <w:p w14:paraId="0E22FF9D" w14:textId="489D9084" w:rsidR="00F40B62" w:rsidRDefault="00CC2282" w:rsidP="00CC2282">
      <w:pPr>
        <w:ind w:right="2948"/>
        <w:rPr>
          <w:b/>
          <w:sz w:val="24"/>
        </w:rPr>
      </w:pPr>
      <w:r>
        <w:rPr>
          <w:b/>
          <w:sz w:val="24"/>
        </w:rPr>
        <w:t xml:space="preserve">Location: </w:t>
      </w:r>
      <w:r w:rsidR="00F40B62" w:rsidRPr="00481AF1">
        <w:rPr>
          <w:b/>
          <w:sz w:val="24"/>
        </w:rPr>
        <w:t>UCCE</w:t>
      </w:r>
      <w:r w:rsidR="00F40B62" w:rsidRPr="00481AF1">
        <w:rPr>
          <w:b/>
          <w:spacing w:val="-9"/>
          <w:sz w:val="24"/>
        </w:rPr>
        <w:t xml:space="preserve"> </w:t>
      </w:r>
      <w:r w:rsidR="00F40B62" w:rsidRPr="00481AF1">
        <w:rPr>
          <w:b/>
          <w:sz w:val="24"/>
        </w:rPr>
        <w:t>Auditorium</w:t>
      </w:r>
      <w:r>
        <w:rPr>
          <w:b/>
          <w:sz w:val="24"/>
        </w:rPr>
        <w:t xml:space="preserve"> </w:t>
      </w:r>
      <w:r w:rsidR="00F40B62" w:rsidRPr="00481AF1">
        <w:rPr>
          <w:b/>
          <w:sz w:val="24"/>
        </w:rPr>
        <w:t>2156</w:t>
      </w:r>
      <w:r w:rsidR="00F40B62" w:rsidRPr="00481AF1">
        <w:rPr>
          <w:b/>
          <w:spacing w:val="-12"/>
          <w:sz w:val="24"/>
        </w:rPr>
        <w:t xml:space="preserve"> </w:t>
      </w:r>
      <w:r w:rsidR="00F40B62" w:rsidRPr="00481AF1">
        <w:rPr>
          <w:b/>
          <w:sz w:val="24"/>
        </w:rPr>
        <w:t>Sierra</w:t>
      </w:r>
      <w:r w:rsidR="00F40B62" w:rsidRPr="00481AF1">
        <w:rPr>
          <w:b/>
          <w:spacing w:val="-9"/>
          <w:sz w:val="24"/>
        </w:rPr>
        <w:t xml:space="preserve"> Way</w:t>
      </w:r>
      <w:r w:rsidR="00F40B62" w:rsidRPr="00481AF1">
        <w:rPr>
          <w:b/>
          <w:sz w:val="24"/>
        </w:rPr>
        <w:t>, San Luis Obispo</w:t>
      </w:r>
    </w:p>
    <w:p w14:paraId="0F8B88D2" w14:textId="77777777" w:rsidR="00CC2282" w:rsidRDefault="00CC2282" w:rsidP="00CC2282">
      <w:pPr>
        <w:ind w:right="2948"/>
        <w:rPr>
          <w:b/>
          <w:sz w:val="24"/>
        </w:rPr>
      </w:pPr>
    </w:p>
    <w:p w14:paraId="2559AFFC" w14:textId="6E7EBFA8" w:rsidR="00CC2282" w:rsidRPr="00CC2282" w:rsidRDefault="00CC2282" w:rsidP="00CC2282">
      <w:pPr>
        <w:ind w:right="2948"/>
        <w:rPr>
          <w:b/>
          <w:sz w:val="24"/>
        </w:rPr>
      </w:pPr>
      <w:r w:rsidRPr="00CC2282">
        <w:rPr>
          <w:b/>
          <w:sz w:val="24"/>
        </w:rPr>
        <w:t>Join Zoom Meeting</w:t>
      </w:r>
    </w:p>
    <w:p w14:paraId="7CC112C9" w14:textId="77777777" w:rsidR="00CC2282" w:rsidRPr="00CC2282" w:rsidRDefault="00CC2282" w:rsidP="00CC2282">
      <w:pPr>
        <w:ind w:right="2948"/>
        <w:rPr>
          <w:b/>
          <w:sz w:val="24"/>
        </w:rPr>
      </w:pPr>
      <w:r w:rsidRPr="00CC2282">
        <w:rPr>
          <w:b/>
          <w:sz w:val="24"/>
        </w:rPr>
        <w:t>https://us02web.zoom.us/j/88509149205?pwd=WktBOTh0OUViZW9QVThHN2F5UExWZz09</w:t>
      </w:r>
    </w:p>
    <w:p w14:paraId="4C743EDE" w14:textId="77777777" w:rsidR="00CC2282" w:rsidRPr="00CC2282" w:rsidRDefault="00CC2282" w:rsidP="00CC2282">
      <w:pPr>
        <w:ind w:right="2948"/>
        <w:rPr>
          <w:b/>
          <w:sz w:val="24"/>
        </w:rPr>
      </w:pPr>
      <w:r w:rsidRPr="00CC2282">
        <w:rPr>
          <w:b/>
          <w:sz w:val="24"/>
        </w:rPr>
        <w:t>Meeting ID: 885 0914 9205</w:t>
      </w:r>
    </w:p>
    <w:p w14:paraId="669EC97C" w14:textId="229CA550" w:rsidR="00CC2282" w:rsidRPr="00481AF1" w:rsidRDefault="00CC2282" w:rsidP="00CC2282">
      <w:pPr>
        <w:ind w:right="2948"/>
        <w:rPr>
          <w:b/>
          <w:sz w:val="24"/>
        </w:rPr>
      </w:pPr>
      <w:r w:rsidRPr="00CC2282">
        <w:rPr>
          <w:b/>
          <w:sz w:val="24"/>
        </w:rPr>
        <w:t>Passcode: 661827</w:t>
      </w:r>
    </w:p>
    <w:p w14:paraId="176D9804" w14:textId="77777777" w:rsidR="00E302AF" w:rsidRDefault="00E302AF" w:rsidP="00AB14B5">
      <w:pPr>
        <w:pStyle w:val="BodyText"/>
        <w:spacing w:before="1"/>
        <w:jc w:val="center"/>
        <w:rPr>
          <w:b/>
          <w:sz w:val="22"/>
        </w:rPr>
      </w:pPr>
    </w:p>
    <w:p w14:paraId="1D5AFE1A" w14:textId="22E06A1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Introductions</w:t>
      </w:r>
    </w:p>
    <w:p w14:paraId="2622EE5A" w14:textId="6EA1F9E8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Absent</w:t>
      </w:r>
    </w:p>
    <w:p w14:paraId="251EBB27" w14:textId="2D9AAB65" w:rsidR="00E302AF" w:rsidRDefault="000B5F1D">
      <w:pPr>
        <w:pStyle w:val="ListParagraph"/>
        <w:numPr>
          <w:ilvl w:val="1"/>
          <w:numId w:val="1"/>
        </w:numPr>
        <w:tabs>
          <w:tab w:val="left" w:pos="1001"/>
        </w:tabs>
        <w:ind w:hanging="361"/>
        <w:rPr>
          <w:sz w:val="24"/>
        </w:rPr>
      </w:pPr>
      <w:r>
        <w:rPr>
          <w:sz w:val="24"/>
        </w:rPr>
        <w:t>Staff,</w:t>
      </w:r>
      <w:r>
        <w:rPr>
          <w:spacing w:val="-8"/>
          <w:sz w:val="24"/>
        </w:rPr>
        <w:t xml:space="preserve"> </w:t>
      </w:r>
      <w:r>
        <w:rPr>
          <w:sz w:val="24"/>
        </w:rPr>
        <w:t>Associates,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Guests</w:t>
      </w:r>
    </w:p>
    <w:p w14:paraId="26FE9372" w14:textId="77777777" w:rsidR="00E302AF" w:rsidRDefault="00E302AF">
      <w:pPr>
        <w:pStyle w:val="BodyText"/>
      </w:pPr>
    </w:p>
    <w:p w14:paraId="0F6B52C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14:paraId="2354933C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7EA13BEF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1"/>
        </w:tabs>
        <w:ind w:right="112"/>
        <w:rPr>
          <w:sz w:val="24"/>
        </w:rPr>
      </w:pPr>
      <w:r>
        <w:rPr>
          <w:b/>
          <w:sz w:val="24"/>
        </w:rPr>
        <w:t xml:space="preserve">Consent Agenda -- </w:t>
      </w:r>
      <w:r>
        <w:rPr>
          <w:sz w:val="24"/>
        </w:rPr>
        <w:t>Any item from the Consent Agenda can be removed by a member of 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consideration.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considered</w:t>
      </w:r>
      <w:r>
        <w:rPr>
          <w:spacing w:val="-4"/>
          <w:sz w:val="24"/>
        </w:rPr>
        <w:t xml:space="preserve"> </w:t>
      </w:r>
      <w:r>
        <w:rPr>
          <w:sz w:val="24"/>
        </w:rPr>
        <w:t>routine</w:t>
      </w:r>
      <w:r>
        <w:rPr>
          <w:spacing w:val="-3"/>
          <w:sz w:val="24"/>
        </w:rPr>
        <w:t xml:space="preserve"> </w:t>
      </w:r>
      <w:r>
        <w:rPr>
          <w:sz w:val="24"/>
        </w:rPr>
        <w:t>and do not require separate discussion.</w:t>
      </w:r>
      <w:r>
        <w:rPr>
          <w:spacing w:val="40"/>
          <w:sz w:val="24"/>
        </w:rPr>
        <w:t xml:space="preserve"> </w:t>
      </w:r>
      <w:r>
        <w:rPr>
          <w:sz w:val="24"/>
        </w:rPr>
        <w:t>Individual items on the Consent Agenda are approved with the same vote that approves the Consent Agenda except for any items that have been pulled for separate consideration.</w:t>
      </w:r>
      <w:r>
        <w:rPr>
          <w:spacing w:val="40"/>
          <w:sz w:val="24"/>
        </w:rPr>
        <w:t xml:space="preserve"> </w:t>
      </w:r>
      <w:r>
        <w:rPr>
          <w:sz w:val="24"/>
        </w:rPr>
        <w:t>Pulled Consent Agenda items will be discussed following the Consent Agenda.</w:t>
      </w:r>
    </w:p>
    <w:p w14:paraId="0A85498C" w14:textId="77777777" w:rsidR="00E302AF" w:rsidRDefault="00891D1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19A6B2" wp14:editId="58018BA4">
                <wp:simplePos x="0" y="0"/>
                <wp:positionH relativeFrom="page">
                  <wp:posOffset>1171575</wp:posOffset>
                </wp:positionH>
                <wp:positionV relativeFrom="paragraph">
                  <wp:posOffset>113030</wp:posOffset>
                </wp:positionV>
                <wp:extent cx="5487670" cy="514350"/>
                <wp:effectExtent l="0" t="0" r="17780" b="1905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514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A4BEE" w14:textId="77777777" w:rsidR="00E302AF" w:rsidRDefault="00E302AF">
                            <w:pPr>
                              <w:pStyle w:val="BodyText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015A4B8" w14:textId="42632F38" w:rsidR="00EF4E3A" w:rsidRDefault="000B5F1D" w:rsidP="008879F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rPr>
                                <w:spacing w:val="-5"/>
                              </w:rPr>
                            </w:pPr>
                            <w:r>
                              <w:t>Approval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Minutes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063EE1">
                              <w:t>of</w:t>
                            </w:r>
                            <w:r w:rsidR="008879F4">
                              <w:t xml:space="preserve"> </w:t>
                            </w:r>
                            <w:r w:rsidR="00CC2282">
                              <w:t>January 26</w:t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="00CC2282"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4C55C3">
                              <w:t>(</w:t>
                            </w:r>
                            <w:r>
                              <w:t>Attachment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  <w:p w14:paraId="11ED87FA" w14:textId="05FB5C53" w:rsidR="00BA2FD6" w:rsidRDefault="00BA2FD6" w:rsidP="00CC2282">
                            <w:pPr>
                              <w:pStyle w:val="BodyText"/>
                              <w:rPr>
                                <w:spacing w:val="-5"/>
                              </w:rPr>
                            </w:pPr>
                          </w:p>
                          <w:p w14:paraId="0ACB2DD7" w14:textId="7668302B" w:rsidR="00F54C5B" w:rsidRPr="002A67E4" w:rsidRDefault="00F54C5B" w:rsidP="00244403">
                            <w:pPr>
                              <w:pStyle w:val="BodyText"/>
                              <w:rPr>
                                <w:strike/>
                                <w:spacing w:val="-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9A6B2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92.25pt;margin-top:8.9pt;width:432.1pt;height:4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" filled="f" strokeweight=".48pt">
                <v:textbox inset="0,0,0,0">
                  <w:txbxContent>
                    <w:p w14:paraId="39BA4BEE" w14:textId="77777777" w:rsidR="00E302AF" w:rsidRDefault="00E302AF">
                      <w:pPr>
                        <w:pStyle w:val="BodyText"/>
                        <w:spacing w:before="10"/>
                        <w:rPr>
                          <w:sz w:val="23"/>
                        </w:rPr>
                      </w:pPr>
                    </w:p>
                    <w:p w14:paraId="2015A4B8" w14:textId="42632F38" w:rsidR="00EF4E3A" w:rsidRDefault="000B5F1D" w:rsidP="008879F4">
                      <w:pPr>
                        <w:pStyle w:val="BodyText"/>
                        <w:numPr>
                          <w:ilvl w:val="0"/>
                          <w:numId w:val="3"/>
                        </w:numPr>
                        <w:rPr>
                          <w:spacing w:val="-5"/>
                        </w:rPr>
                      </w:pPr>
                      <w:r>
                        <w:t>Approval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Minutes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063EE1">
                        <w:t>of</w:t>
                      </w:r>
                      <w:r w:rsidR="008879F4">
                        <w:t xml:space="preserve"> </w:t>
                      </w:r>
                      <w:r w:rsidR="00CC2282">
                        <w:t>January 26</w:t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</w:t>
                      </w:r>
                      <w:r w:rsidR="00CC2282">
                        <w:t>4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4C55C3">
                        <w:t>(</w:t>
                      </w:r>
                      <w:r>
                        <w:t>Attachment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A)</w:t>
                      </w:r>
                    </w:p>
                    <w:p w14:paraId="11ED87FA" w14:textId="05FB5C53" w:rsidR="00BA2FD6" w:rsidRDefault="00BA2FD6" w:rsidP="00CC2282">
                      <w:pPr>
                        <w:pStyle w:val="BodyText"/>
                        <w:rPr>
                          <w:spacing w:val="-5"/>
                        </w:rPr>
                      </w:pPr>
                    </w:p>
                    <w:p w14:paraId="0ACB2DD7" w14:textId="7668302B" w:rsidR="00F54C5B" w:rsidRPr="002A67E4" w:rsidRDefault="00F54C5B" w:rsidP="00244403">
                      <w:pPr>
                        <w:pStyle w:val="BodyText"/>
                        <w:rPr>
                          <w:strike/>
                          <w:spacing w:val="-5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32DF1" w14:textId="77777777" w:rsidR="00E302AF" w:rsidRDefault="00E302AF">
      <w:pPr>
        <w:pStyle w:val="BodyText"/>
        <w:spacing w:before="6"/>
        <w:rPr>
          <w:sz w:val="16"/>
        </w:rPr>
      </w:pPr>
    </w:p>
    <w:p w14:paraId="15E6453A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90"/>
        <w:ind w:hanging="541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Pulled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Items</w:t>
      </w:r>
    </w:p>
    <w:p w14:paraId="3DFA9145" w14:textId="77777777" w:rsidR="00E302AF" w:rsidRDefault="00E302AF">
      <w:pPr>
        <w:pStyle w:val="BodyText"/>
        <w:spacing w:before="11"/>
        <w:rPr>
          <w:b/>
          <w:sz w:val="23"/>
        </w:rPr>
      </w:pPr>
    </w:p>
    <w:p w14:paraId="397C3F57" w14:textId="156F1382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color w:val="000000" w:themeColor="text1"/>
          <w:sz w:val="24"/>
        </w:rPr>
      </w:pPr>
      <w:r w:rsidRPr="00E824E2">
        <w:rPr>
          <w:b/>
          <w:color w:val="000000" w:themeColor="text1"/>
          <w:sz w:val="24"/>
        </w:rPr>
        <w:t>Financial</w:t>
      </w:r>
      <w:r w:rsidRPr="00E824E2">
        <w:rPr>
          <w:b/>
          <w:color w:val="000000" w:themeColor="text1"/>
          <w:spacing w:val="-9"/>
          <w:sz w:val="24"/>
        </w:rPr>
        <w:t xml:space="preserve"> </w:t>
      </w:r>
      <w:r w:rsidRPr="00E824E2">
        <w:rPr>
          <w:b/>
          <w:color w:val="000000" w:themeColor="text1"/>
          <w:spacing w:val="-2"/>
          <w:sz w:val="24"/>
        </w:rPr>
        <w:t>Report</w:t>
      </w:r>
    </w:p>
    <w:p w14:paraId="2B10E086" w14:textId="6E1D1549" w:rsidR="00E302AF" w:rsidRPr="006910F7" w:rsidRDefault="000B5F1D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right="546"/>
        <w:rPr>
          <w:color w:val="000000" w:themeColor="text1"/>
          <w:sz w:val="24"/>
        </w:rPr>
      </w:pPr>
      <w:r w:rsidRPr="00E824E2">
        <w:rPr>
          <w:color w:val="000000" w:themeColor="text1"/>
          <w:sz w:val="24"/>
        </w:rPr>
        <w:t>Ratification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E824E2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Disbursements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>of</w:t>
      </w:r>
      <w:r w:rsidRPr="007C51A7">
        <w:rPr>
          <w:color w:val="000000" w:themeColor="text1"/>
          <w:sz w:val="24"/>
        </w:rPr>
        <w:t>:</w:t>
      </w:r>
      <w:r w:rsidR="00A63DBC">
        <w:rPr>
          <w:color w:val="000000" w:themeColor="text1"/>
          <w:sz w:val="24"/>
        </w:rPr>
        <w:t xml:space="preserve"> </w:t>
      </w:r>
      <w:r w:rsidR="00A63DBC" w:rsidRPr="00A63DBC">
        <w:rPr>
          <w:color w:val="222222"/>
          <w:sz w:val="24"/>
          <w:szCs w:val="24"/>
          <w:shd w:val="clear" w:color="auto" w:fill="FFFFFF"/>
        </w:rPr>
        <w:t>01/13/2024 - 02/16/2024</w:t>
      </w:r>
      <w:r w:rsidRPr="007C51A7">
        <w:rPr>
          <w:color w:val="000000" w:themeColor="text1"/>
          <w:spacing w:val="-4"/>
          <w:sz w:val="24"/>
        </w:rPr>
        <w:t xml:space="preserve"> </w:t>
      </w:r>
      <w:r w:rsidRPr="007C51A7">
        <w:rPr>
          <w:color w:val="000000" w:themeColor="text1"/>
          <w:sz w:val="24"/>
        </w:rPr>
        <w:t>-</w:t>
      </w:r>
      <w:r w:rsidRPr="007C51A7">
        <w:rPr>
          <w:color w:val="000000" w:themeColor="text1"/>
          <w:spacing w:val="-5"/>
          <w:sz w:val="24"/>
        </w:rPr>
        <w:t xml:space="preserve"> </w:t>
      </w:r>
      <w:r w:rsidRPr="00E824E2">
        <w:rPr>
          <w:color w:val="000000" w:themeColor="text1"/>
          <w:sz w:val="24"/>
        </w:rPr>
        <w:t>Accounting</w:t>
      </w:r>
      <w:r w:rsidRPr="00E824E2">
        <w:rPr>
          <w:color w:val="000000" w:themeColor="text1"/>
          <w:spacing w:val="-4"/>
          <w:sz w:val="24"/>
        </w:rPr>
        <w:t xml:space="preserve"> </w:t>
      </w:r>
      <w:r w:rsidRPr="00E824E2">
        <w:rPr>
          <w:color w:val="000000" w:themeColor="text1"/>
          <w:sz w:val="24"/>
        </w:rPr>
        <w:t xml:space="preserve">Manager </w:t>
      </w:r>
      <w:r w:rsidRPr="00E824E2">
        <w:rPr>
          <w:color w:val="000000" w:themeColor="text1"/>
          <w:spacing w:val="-2"/>
          <w:sz w:val="24"/>
        </w:rPr>
        <w:t>Rachels</w:t>
      </w:r>
    </w:p>
    <w:p w14:paraId="5A631131" w14:textId="74828DDD" w:rsidR="009232B3" w:rsidRPr="00CC2282" w:rsidRDefault="00891D19" w:rsidP="006910F7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 w:rsidRPr="00AC54F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D700645" wp14:editId="3DAD498D">
                <wp:simplePos x="0" y="0"/>
                <wp:positionH relativeFrom="page">
                  <wp:posOffset>1485900</wp:posOffset>
                </wp:positionH>
                <wp:positionV relativeFrom="paragraph">
                  <wp:posOffset>57785</wp:posOffset>
                </wp:positionV>
                <wp:extent cx="1950720" cy="175260"/>
                <wp:effectExtent l="0" t="0" r="0" b="0"/>
                <wp:wrapNone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7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E05C" id="docshape6" o:spid="_x0000_s1026" style="position:absolute;margin-left:117pt;margin-top:4.55pt;width:153.6pt;height:13.8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" stroked="f">
                <w10:wrap anchorx="page"/>
              </v:rect>
            </w:pict>
          </mc:Fallback>
        </mc:AlternateContent>
      </w:r>
      <w:r w:rsidR="00CC2282">
        <w:rPr>
          <w:color w:val="000000" w:themeColor="text1"/>
          <w:spacing w:val="-4"/>
          <w:sz w:val="24"/>
        </w:rPr>
        <w:t>January 2024</w:t>
      </w:r>
      <w:r w:rsidR="000B5F1D" w:rsidRPr="00E824E2">
        <w:rPr>
          <w:color w:val="000000" w:themeColor="text1"/>
          <w:sz w:val="24"/>
        </w:rPr>
        <w:t xml:space="preserve"> Financial Report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B5F1D" w:rsidRPr="00E824E2">
        <w:rPr>
          <w:color w:val="000000" w:themeColor="text1"/>
          <w:sz w:val="24"/>
        </w:rPr>
        <w:t>–</w:t>
      </w:r>
      <w:r w:rsidR="000B5F1D" w:rsidRPr="00E824E2">
        <w:rPr>
          <w:color w:val="000000" w:themeColor="text1"/>
          <w:spacing w:val="-2"/>
          <w:sz w:val="24"/>
        </w:rPr>
        <w:t xml:space="preserve"> </w:t>
      </w:r>
      <w:r w:rsidR="00082DB8" w:rsidRPr="00E824E2">
        <w:rPr>
          <w:color w:val="000000" w:themeColor="text1"/>
          <w:spacing w:val="-2"/>
          <w:sz w:val="24"/>
        </w:rPr>
        <w:t>Accounting Manager Rachels</w:t>
      </w:r>
    </w:p>
    <w:p w14:paraId="1958796F" w14:textId="3F157622" w:rsidR="00FE7D16" w:rsidRPr="00FE7D16" w:rsidRDefault="00CC2282" w:rsidP="00FE7D16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>
        <w:rPr>
          <w:color w:val="000000" w:themeColor="text1"/>
          <w:spacing w:val="-2"/>
          <w:sz w:val="24"/>
        </w:rPr>
        <w:t>Mid-</w:t>
      </w:r>
      <w:r w:rsidR="0032794C">
        <w:rPr>
          <w:color w:val="000000" w:themeColor="text1"/>
          <w:spacing w:val="-2"/>
          <w:sz w:val="24"/>
        </w:rPr>
        <w:t>Y</w:t>
      </w:r>
      <w:r>
        <w:rPr>
          <w:color w:val="000000" w:themeColor="text1"/>
          <w:spacing w:val="-2"/>
          <w:sz w:val="24"/>
        </w:rPr>
        <w:t>ear Budget Review-Accoun</w:t>
      </w:r>
      <w:r w:rsidR="00FE7D16">
        <w:rPr>
          <w:color w:val="000000" w:themeColor="text1"/>
          <w:spacing w:val="-2"/>
          <w:sz w:val="24"/>
        </w:rPr>
        <w:t>ting</w:t>
      </w:r>
      <w:r>
        <w:rPr>
          <w:color w:val="000000" w:themeColor="text1"/>
          <w:spacing w:val="-2"/>
          <w:sz w:val="24"/>
        </w:rPr>
        <w:t xml:space="preserve"> Manager Rachels</w:t>
      </w:r>
    </w:p>
    <w:p w14:paraId="30A52534" w14:textId="31CE207E" w:rsidR="00FE7D16" w:rsidRPr="00FE7D16" w:rsidRDefault="00FE7D16" w:rsidP="00FE7D16">
      <w:pPr>
        <w:pStyle w:val="ListParagraph"/>
        <w:numPr>
          <w:ilvl w:val="1"/>
          <w:numId w:val="1"/>
        </w:numPr>
        <w:tabs>
          <w:tab w:val="left" w:pos="1001"/>
        </w:tabs>
        <w:spacing w:before="90"/>
        <w:ind w:hanging="361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Review and discussion of current financial documents provided to Board</w:t>
      </w:r>
      <w:r w:rsidR="00A63DBC">
        <w:rPr>
          <w:color w:val="000000" w:themeColor="text1"/>
          <w:sz w:val="24"/>
        </w:rPr>
        <w:t>-Accounting Manager Rachels, Executive Director Szeliga</w:t>
      </w:r>
    </w:p>
    <w:p w14:paraId="3E86DBF0" w14:textId="2BFDF5AB" w:rsidR="00E302AF" w:rsidRPr="00AC54FB" w:rsidRDefault="009E6CAC" w:rsidP="00AC54FB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</w:r>
    </w:p>
    <w:p w14:paraId="46F942DF" w14:textId="6ECF37D6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rPr>
          <w:b/>
          <w:sz w:val="24"/>
        </w:rPr>
      </w:pPr>
      <w:r w:rsidRPr="005405C0">
        <w:rPr>
          <w:b/>
          <w:sz w:val="24"/>
        </w:rPr>
        <w:t>Discussion</w:t>
      </w:r>
      <w:r w:rsidRPr="005405C0">
        <w:rPr>
          <w:b/>
          <w:spacing w:val="-9"/>
          <w:sz w:val="24"/>
        </w:rPr>
        <w:t xml:space="preserve"> </w:t>
      </w:r>
      <w:r w:rsidRPr="005405C0">
        <w:rPr>
          <w:b/>
          <w:sz w:val="24"/>
        </w:rPr>
        <w:t>and/or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z w:val="24"/>
        </w:rPr>
        <w:t>Board</w:t>
      </w:r>
      <w:r w:rsidRPr="005405C0">
        <w:rPr>
          <w:b/>
          <w:spacing w:val="-6"/>
          <w:sz w:val="24"/>
        </w:rPr>
        <w:t xml:space="preserve"> </w:t>
      </w:r>
      <w:r w:rsidRPr="005405C0">
        <w:rPr>
          <w:b/>
          <w:spacing w:val="-2"/>
          <w:sz w:val="24"/>
        </w:rPr>
        <w:t>Action</w:t>
      </w:r>
    </w:p>
    <w:p w14:paraId="6387394E" w14:textId="0BC637F4" w:rsidR="00E302AF" w:rsidRPr="00AC54FB" w:rsidRDefault="000B5F1D" w:rsidP="00AC54FB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76" w:lineRule="exact"/>
        <w:rPr>
          <w:sz w:val="24"/>
          <w:szCs w:val="24"/>
        </w:rPr>
      </w:pPr>
      <w:r w:rsidRPr="00AC54FB">
        <w:rPr>
          <w:sz w:val="24"/>
          <w:szCs w:val="24"/>
        </w:rPr>
        <w:t>Discussion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of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Future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Grant</w:t>
      </w:r>
      <w:r w:rsidRPr="00AC54FB">
        <w:rPr>
          <w:spacing w:val="-4"/>
          <w:sz w:val="24"/>
          <w:szCs w:val="24"/>
        </w:rPr>
        <w:t xml:space="preserve"> </w:t>
      </w:r>
      <w:r w:rsidRPr="00AC54FB">
        <w:rPr>
          <w:sz w:val="24"/>
          <w:szCs w:val="24"/>
        </w:rPr>
        <w:t>Opportunities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z w:val="24"/>
          <w:szCs w:val="24"/>
        </w:rPr>
        <w:t>and</w:t>
      </w:r>
      <w:r w:rsidRPr="00AC54FB">
        <w:rPr>
          <w:spacing w:val="-3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Updates</w:t>
      </w:r>
    </w:p>
    <w:p w14:paraId="55AE4C70" w14:textId="77777777" w:rsidR="00E302AF" w:rsidRPr="00AC54FB" w:rsidRDefault="000B5F1D" w:rsidP="00AC54FB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Diablo</w:t>
      </w:r>
      <w:r w:rsidRPr="00AC54FB">
        <w:rPr>
          <w:spacing w:val="-5"/>
          <w:sz w:val="24"/>
          <w:szCs w:val="24"/>
        </w:rPr>
        <w:t xml:space="preserve"> </w:t>
      </w:r>
      <w:r w:rsidRPr="00AC54FB">
        <w:rPr>
          <w:spacing w:val="-2"/>
          <w:sz w:val="24"/>
          <w:szCs w:val="24"/>
        </w:rPr>
        <w:t>Canyon</w:t>
      </w:r>
    </w:p>
    <w:p w14:paraId="1AB73C22" w14:textId="77777777" w:rsidR="00E302AF" w:rsidRPr="00AC54FB" w:rsidRDefault="000B5F1D" w:rsidP="00AC54FB">
      <w:pPr>
        <w:pStyle w:val="ListParagraph"/>
        <w:numPr>
          <w:ilvl w:val="5"/>
          <w:numId w:val="1"/>
        </w:numPr>
        <w:tabs>
          <w:tab w:val="left" w:pos="1451"/>
          <w:tab w:val="left" w:pos="1452"/>
        </w:tabs>
        <w:spacing w:line="293" w:lineRule="exact"/>
        <w:rPr>
          <w:sz w:val="24"/>
          <w:szCs w:val="24"/>
        </w:rPr>
      </w:pPr>
      <w:r w:rsidRPr="00AC54FB">
        <w:rPr>
          <w:sz w:val="24"/>
          <w:szCs w:val="24"/>
        </w:rPr>
        <w:t>Cal</w:t>
      </w:r>
      <w:r w:rsidRPr="00AC54FB">
        <w:rPr>
          <w:spacing w:val="-1"/>
          <w:sz w:val="24"/>
          <w:szCs w:val="24"/>
        </w:rPr>
        <w:t xml:space="preserve"> </w:t>
      </w:r>
      <w:r w:rsidRPr="00AC54FB">
        <w:rPr>
          <w:spacing w:val="-4"/>
          <w:sz w:val="24"/>
          <w:szCs w:val="24"/>
        </w:rPr>
        <w:t>Poly</w:t>
      </w:r>
    </w:p>
    <w:p w14:paraId="028A96DB" w14:textId="3FCCFCE3" w:rsidR="00E302AF" w:rsidRPr="00AC54FB" w:rsidRDefault="000B5F1D" w:rsidP="00AC54FB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AC54FB">
        <w:t>Regular</w:t>
      </w:r>
      <w:r w:rsidRPr="00AC54FB">
        <w:rPr>
          <w:spacing w:val="-3"/>
        </w:rPr>
        <w:t xml:space="preserve"> </w:t>
      </w:r>
      <w:r w:rsidRPr="00AC54FB">
        <w:t>Board</w:t>
      </w:r>
      <w:r w:rsidRPr="00AC54FB">
        <w:rPr>
          <w:spacing w:val="-3"/>
        </w:rPr>
        <w:t xml:space="preserve"> </w:t>
      </w:r>
      <w:r w:rsidRPr="00AC54FB">
        <w:t>Meetings:</w:t>
      </w:r>
      <w:r w:rsidR="00D07735" w:rsidRPr="00AC54FB">
        <w:t xml:space="preserve"> </w:t>
      </w:r>
      <w:r w:rsidR="006056A4" w:rsidRPr="00AC54FB">
        <w:t>March 22</w:t>
      </w:r>
      <w:r w:rsidR="00BA2FD6" w:rsidRPr="00AC54FB">
        <w:t xml:space="preserve"> </w:t>
      </w:r>
      <w:r w:rsidR="00CC2282">
        <w:t xml:space="preserve">and April 26 </w:t>
      </w:r>
      <w:r w:rsidR="00D07735" w:rsidRPr="00AC54FB">
        <w:t>meeting</w:t>
      </w:r>
      <w:r w:rsidR="00BA2FD6" w:rsidRPr="00AC54FB">
        <w:t xml:space="preserve"> </w:t>
      </w:r>
      <w:r w:rsidR="00DF70B6" w:rsidRPr="00AC54FB">
        <w:t>starting at no</w:t>
      </w:r>
      <w:r w:rsidR="00476B80" w:rsidRPr="00AC54FB">
        <w:t>on</w:t>
      </w:r>
      <w:r w:rsidR="00812FBB" w:rsidRPr="00AC54FB">
        <w:t xml:space="preserve"> at UCCE Conference Room</w:t>
      </w:r>
    </w:p>
    <w:p w14:paraId="72E37B1F" w14:textId="77777777" w:rsidR="00FE7D16" w:rsidRDefault="00FE7D16">
      <w:pPr>
        <w:pStyle w:val="BodyText"/>
      </w:pPr>
    </w:p>
    <w:p w14:paraId="125BD71C" w14:textId="693F280E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641"/>
        </w:tabs>
        <w:spacing w:before="80"/>
        <w:ind w:hanging="541"/>
        <w:rPr>
          <w:b/>
          <w:sz w:val="24"/>
        </w:rPr>
      </w:pPr>
      <w:r>
        <w:rPr>
          <w:b/>
          <w:sz w:val="24"/>
        </w:rPr>
        <w:lastRenderedPageBreak/>
        <w:t>Report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2ECB6528" w14:textId="4BF47E81" w:rsidR="00FE7D16" w:rsidRDefault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3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Phillips</w:t>
      </w:r>
    </w:p>
    <w:p w14:paraId="6858176C" w14:textId="26EB5FEA" w:rsidR="00E302AF" w:rsidRPr="00ED7FAB" w:rsidRDefault="000B5F1D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Pr="00EF4E3A">
        <w:rPr>
          <w:color w:val="000000" w:themeColor="text1"/>
          <w:sz w:val="24"/>
        </w:rPr>
        <w:t>Executive</w:t>
      </w:r>
      <w:r w:rsidRPr="00EF4E3A">
        <w:rPr>
          <w:color w:val="000000" w:themeColor="text1"/>
          <w:spacing w:val="-4"/>
          <w:sz w:val="24"/>
        </w:rPr>
        <w:t xml:space="preserve"> </w:t>
      </w:r>
      <w:r w:rsidRPr="00EF4E3A">
        <w:rPr>
          <w:color w:val="000000" w:themeColor="text1"/>
          <w:sz w:val="24"/>
        </w:rPr>
        <w:t>Director</w:t>
      </w:r>
      <w:r w:rsidRPr="00EF4E3A">
        <w:rPr>
          <w:color w:val="000000" w:themeColor="text1"/>
          <w:spacing w:val="-2"/>
          <w:sz w:val="24"/>
        </w:rPr>
        <w:t xml:space="preserve"> </w:t>
      </w:r>
      <w:r w:rsidR="00257BFC" w:rsidRPr="00EF4E3A">
        <w:rPr>
          <w:color w:val="000000" w:themeColor="text1"/>
          <w:spacing w:val="-2"/>
          <w:sz w:val="24"/>
        </w:rPr>
        <w:t>Szeliga</w:t>
      </w:r>
    </w:p>
    <w:p w14:paraId="35F54913" w14:textId="76265282" w:rsidR="00AB4215" w:rsidRPr="00FE7D16" w:rsidRDefault="000B5F1D" w:rsidP="00FE7D1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z w:val="24"/>
        </w:rPr>
        <w:t>Programs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 w:rsidR="006056A4">
        <w:rPr>
          <w:spacing w:val="-4"/>
          <w:sz w:val="24"/>
        </w:rPr>
        <w:t>January</w:t>
      </w:r>
      <w:r w:rsidR="003638D2">
        <w:rPr>
          <w:spacing w:val="-4"/>
          <w:sz w:val="24"/>
        </w:rPr>
        <w:t xml:space="preserve"> </w:t>
      </w:r>
      <w:r w:rsidR="00DF25A0">
        <w:rPr>
          <w:spacing w:val="-4"/>
          <w:sz w:val="24"/>
        </w:rPr>
        <w:t>202</w:t>
      </w:r>
      <w:r w:rsidR="006056A4">
        <w:rPr>
          <w:spacing w:val="-4"/>
          <w:sz w:val="24"/>
        </w:rPr>
        <w:t>4</w:t>
      </w:r>
      <w:r w:rsidR="00DF25A0">
        <w:rPr>
          <w:spacing w:val="-4"/>
          <w:sz w:val="24"/>
        </w:rPr>
        <w:t xml:space="preserve"> </w:t>
      </w:r>
      <w:r w:rsidRPr="00812FBB">
        <w:rPr>
          <w:sz w:val="24"/>
        </w:rPr>
        <w:t>(Attachment</w:t>
      </w:r>
      <w:r w:rsidRPr="00812FBB">
        <w:rPr>
          <w:spacing w:val="-4"/>
          <w:sz w:val="24"/>
        </w:rPr>
        <w:t xml:space="preserve"> </w:t>
      </w:r>
      <w:r w:rsidR="00FE7D16">
        <w:rPr>
          <w:color w:val="000000" w:themeColor="text1"/>
          <w:sz w:val="24"/>
        </w:rPr>
        <w:t>B</w:t>
      </w:r>
      <w:r w:rsidR="004D7BD6" w:rsidRPr="00812FBB">
        <w:rPr>
          <w:color w:val="000000" w:themeColor="text1"/>
          <w:sz w:val="24"/>
        </w:rPr>
        <w:t>)</w:t>
      </w:r>
      <w:r>
        <w:rPr>
          <w:spacing w:val="4"/>
          <w:sz w:val="24"/>
        </w:rPr>
        <w:t xml:space="preserve"> </w:t>
      </w:r>
      <w:r w:rsidR="00155CEB"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2A67E4">
        <w:rPr>
          <w:sz w:val="24"/>
        </w:rPr>
        <w:t>Programs Manager R</w:t>
      </w:r>
      <w:r w:rsidR="00044C59">
        <w:rPr>
          <w:sz w:val="24"/>
        </w:rPr>
        <w:t>ichard</w:t>
      </w:r>
    </w:p>
    <w:p w14:paraId="7785A5F6" w14:textId="3714B455" w:rsidR="00AC54FB" w:rsidRPr="00AC54FB" w:rsidRDefault="00AC54FB" w:rsidP="00BA2FD6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ind w:left="1091" w:hanging="452"/>
        <w:rPr>
          <w:sz w:val="24"/>
        </w:rPr>
      </w:pPr>
      <w:r>
        <w:rPr>
          <w:spacing w:val="-2"/>
          <w:sz w:val="24"/>
        </w:rPr>
        <w:t>Tally Farms Project Final Summary-Project Manager Eschler</w:t>
      </w:r>
    </w:p>
    <w:p w14:paraId="1C5F8128" w14:textId="77777777" w:rsidR="00155CEB" w:rsidRPr="00155CEB" w:rsidRDefault="00155CEB" w:rsidP="00AB4215">
      <w:pPr>
        <w:pStyle w:val="BodyText"/>
        <w:rPr>
          <w:color w:val="000000" w:themeColor="text1"/>
        </w:rPr>
      </w:pPr>
    </w:p>
    <w:p w14:paraId="2791EA3E" w14:textId="67D45975" w:rsidR="00E302AF" w:rsidRPr="00F824C6" w:rsidRDefault="000B5F1D" w:rsidP="00F824C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Updates</w:t>
      </w:r>
    </w:p>
    <w:p w14:paraId="23D4276A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ALAB,</w:t>
      </w:r>
      <w:r>
        <w:rPr>
          <w:spacing w:val="-4"/>
          <w:sz w:val="24"/>
        </w:rPr>
        <w:t xml:space="preserve"> </w:t>
      </w:r>
      <w:r>
        <w:rPr>
          <w:sz w:val="24"/>
        </w:rPr>
        <w:t>Edna/Pismo</w:t>
      </w:r>
      <w:r>
        <w:rPr>
          <w:spacing w:val="-4"/>
          <w:sz w:val="24"/>
        </w:rPr>
        <w:t xml:space="preserve"> </w:t>
      </w:r>
      <w:r>
        <w:rPr>
          <w:sz w:val="24"/>
        </w:rPr>
        <w:t>Watershed,</w:t>
      </w:r>
      <w:r>
        <w:rPr>
          <w:spacing w:val="-3"/>
          <w:sz w:val="24"/>
        </w:rPr>
        <w:t xml:space="preserve"> </w:t>
      </w:r>
      <w:r>
        <w:rPr>
          <w:sz w:val="24"/>
        </w:rPr>
        <w:t>RWQCB</w:t>
      </w:r>
      <w:r w:rsidR="00063EE1">
        <w:rPr>
          <w:sz w:val="24"/>
        </w:rPr>
        <w:t>, FSA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Director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Wolff</w:t>
      </w:r>
    </w:p>
    <w:p w14:paraId="1CF8CDA6" w14:textId="77777777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Resources</w:t>
      </w:r>
      <w:r>
        <w:rPr>
          <w:spacing w:val="-2"/>
          <w:sz w:val="24"/>
        </w:rPr>
        <w:t xml:space="preserve"> </w:t>
      </w:r>
      <w:r>
        <w:rPr>
          <w:sz w:val="24"/>
        </w:rPr>
        <w:t>Advisory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–Director</w:t>
      </w:r>
      <w:r>
        <w:rPr>
          <w:spacing w:val="-2"/>
          <w:sz w:val="24"/>
        </w:rPr>
        <w:t xml:space="preserve"> Chipping</w:t>
      </w:r>
    </w:p>
    <w:p w14:paraId="0FF61F5E" w14:textId="383D9718" w:rsidR="00E302AF" w:rsidRDefault="000B5F1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ind w:left="1180" w:hanging="541"/>
        <w:rPr>
          <w:sz w:val="24"/>
        </w:rPr>
      </w:pPr>
      <w:r>
        <w:rPr>
          <w:sz w:val="24"/>
        </w:rPr>
        <w:t>Zone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3"/>
          <w:sz w:val="24"/>
        </w:rPr>
        <w:t xml:space="preserve"> </w:t>
      </w:r>
      <w:r>
        <w:rPr>
          <w:sz w:val="24"/>
        </w:rPr>
        <w:t>Control,</w:t>
      </w:r>
      <w:r>
        <w:rPr>
          <w:spacing w:val="-3"/>
          <w:sz w:val="24"/>
        </w:rPr>
        <w:t xml:space="preserve"> </w:t>
      </w:r>
      <w:r>
        <w:rPr>
          <w:sz w:val="24"/>
        </w:rPr>
        <w:t>LAFCO,</w:t>
      </w:r>
      <w:r>
        <w:rPr>
          <w:spacing w:val="-3"/>
          <w:sz w:val="24"/>
        </w:rPr>
        <w:t xml:space="preserve"> </w:t>
      </w:r>
      <w:r>
        <w:rPr>
          <w:sz w:val="24"/>
        </w:rPr>
        <w:t>CSDA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President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Havlik</w:t>
      </w:r>
    </w:p>
    <w:p w14:paraId="701E0641" w14:textId="77777777" w:rsidR="00E302AF" w:rsidRDefault="00E302AF">
      <w:pPr>
        <w:pStyle w:val="BodyText"/>
        <w:spacing w:before="1"/>
      </w:pPr>
    </w:p>
    <w:p w14:paraId="5953F4FF" w14:textId="215D2A29" w:rsidR="00662525" w:rsidRPr="00F824C6" w:rsidRDefault="000B5F1D" w:rsidP="00F824C6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Business</w:t>
      </w:r>
    </w:p>
    <w:p w14:paraId="688B3E48" w14:textId="77777777" w:rsidR="00E302AF" w:rsidRDefault="00E302AF">
      <w:pPr>
        <w:pStyle w:val="BodyText"/>
      </w:pPr>
    </w:p>
    <w:p w14:paraId="40E14E1C" w14:textId="77777777" w:rsidR="00E302AF" w:rsidRDefault="000B5F1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ind w:hanging="541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1E7E6EFA" w14:textId="77777777" w:rsidR="00E302AF" w:rsidRDefault="00E302AF">
      <w:pPr>
        <w:pStyle w:val="BodyText"/>
        <w:rPr>
          <w:b/>
          <w:sz w:val="26"/>
        </w:rPr>
      </w:pPr>
    </w:p>
    <w:p w14:paraId="4A3E4750" w14:textId="0E273C04" w:rsidR="00E302AF" w:rsidRPr="00F824C6" w:rsidRDefault="000B5F1D" w:rsidP="00F824C6">
      <w:pPr>
        <w:spacing w:before="207"/>
        <w:ind w:left="100"/>
        <w:rPr>
          <w:b/>
          <w:sz w:val="24"/>
        </w:rPr>
      </w:pPr>
      <w:r>
        <w:rPr>
          <w:b/>
          <w:spacing w:val="-2"/>
          <w:sz w:val="24"/>
        </w:rPr>
        <w:t>Attachments:</w:t>
      </w:r>
    </w:p>
    <w:p w14:paraId="6388D2B9" w14:textId="4066865E" w:rsidR="00E302AF" w:rsidRPr="002A4B96" w:rsidRDefault="000B5F1D" w:rsidP="00257BFC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Board</w:t>
      </w:r>
      <w:r w:rsidRPr="002A4B96">
        <w:rPr>
          <w:spacing w:val="-4"/>
          <w:sz w:val="24"/>
          <w:szCs w:val="24"/>
        </w:rPr>
        <w:t xml:space="preserve"> </w:t>
      </w:r>
      <w:r w:rsidRPr="002A4B96">
        <w:rPr>
          <w:sz w:val="24"/>
          <w:szCs w:val="24"/>
        </w:rPr>
        <w:t>Meeting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Minutes</w:t>
      </w:r>
      <w:r w:rsidRPr="002A4B96">
        <w:rPr>
          <w:spacing w:val="-3"/>
          <w:sz w:val="24"/>
          <w:szCs w:val="24"/>
        </w:rPr>
        <w:t xml:space="preserve"> </w:t>
      </w:r>
      <w:r w:rsidRPr="002A4B96">
        <w:rPr>
          <w:sz w:val="24"/>
          <w:szCs w:val="24"/>
        </w:rPr>
        <w:t>from</w:t>
      </w:r>
      <w:r w:rsidRPr="002A4B96">
        <w:rPr>
          <w:spacing w:val="-2"/>
          <w:sz w:val="24"/>
          <w:szCs w:val="24"/>
        </w:rPr>
        <w:t xml:space="preserve"> </w:t>
      </w:r>
      <w:r w:rsidR="00FE7D16">
        <w:rPr>
          <w:sz w:val="24"/>
          <w:szCs w:val="24"/>
        </w:rPr>
        <w:t>January 26, 2024</w:t>
      </w:r>
    </w:p>
    <w:p w14:paraId="2B2D00A8" w14:textId="766F8D89" w:rsidR="00257BFC" w:rsidRPr="002A4B96" w:rsidRDefault="00257BFC" w:rsidP="002A4B96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ind w:left="1540" w:hanging="1081"/>
        <w:rPr>
          <w:sz w:val="24"/>
          <w:szCs w:val="24"/>
        </w:rPr>
      </w:pPr>
      <w:r w:rsidRPr="002A4B96">
        <w:rPr>
          <w:sz w:val="24"/>
          <w:szCs w:val="24"/>
        </w:rPr>
        <w:t>Programs Repor</w:t>
      </w:r>
      <w:r w:rsidR="00E824E2" w:rsidRPr="002A4B96">
        <w:rPr>
          <w:sz w:val="24"/>
          <w:szCs w:val="24"/>
        </w:rPr>
        <w:t>t</w:t>
      </w:r>
      <w:r w:rsidR="00DF25A0" w:rsidRPr="002A4B96">
        <w:rPr>
          <w:sz w:val="24"/>
          <w:szCs w:val="24"/>
        </w:rPr>
        <w:t xml:space="preserve"> </w:t>
      </w:r>
      <w:r w:rsidR="00FE7D16">
        <w:rPr>
          <w:sz w:val="24"/>
          <w:szCs w:val="24"/>
        </w:rPr>
        <w:t xml:space="preserve">February </w:t>
      </w:r>
      <w:r w:rsidR="00DF25A0" w:rsidRPr="002A4B96">
        <w:rPr>
          <w:sz w:val="24"/>
          <w:szCs w:val="24"/>
        </w:rPr>
        <w:t>202</w:t>
      </w:r>
      <w:r w:rsidR="006056A4" w:rsidRPr="002A4B96">
        <w:rPr>
          <w:sz w:val="24"/>
          <w:szCs w:val="24"/>
        </w:rPr>
        <w:t>4</w:t>
      </w:r>
    </w:p>
    <w:p w14:paraId="5F7984A4" w14:textId="755011F4" w:rsidR="00DF25A0" w:rsidRPr="00173313" w:rsidRDefault="00DF25A0" w:rsidP="00F81C24">
      <w:pPr>
        <w:pStyle w:val="ListParagraph"/>
        <w:tabs>
          <w:tab w:val="left" w:pos="1540"/>
          <w:tab w:val="left" w:pos="1541"/>
        </w:tabs>
        <w:ind w:left="1540" w:firstLine="0"/>
        <w:rPr>
          <w:sz w:val="24"/>
        </w:rPr>
      </w:pPr>
      <w:r>
        <w:rPr>
          <w:sz w:val="24"/>
        </w:rPr>
        <w:t xml:space="preserve"> </w:t>
      </w:r>
    </w:p>
    <w:sectPr w:rsidR="00DF25A0" w:rsidRPr="00173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80" w:right="1360" w:bottom="280" w:left="134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3ED" w14:textId="77777777" w:rsidR="00B85C35" w:rsidRDefault="00B85C35">
      <w:r>
        <w:separator/>
      </w:r>
    </w:p>
  </w:endnote>
  <w:endnote w:type="continuationSeparator" w:id="0">
    <w:p w14:paraId="48BCA4BF" w14:textId="77777777" w:rsidR="00B85C35" w:rsidRDefault="00B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41E" w14:textId="77777777" w:rsidR="0077705C" w:rsidRDefault="0077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72FD" w14:textId="77777777" w:rsidR="0077705C" w:rsidRDefault="0077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AF2" w14:textId="77777777" w:rsidR="0077705C" w:rsidRDefault="0077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2BF5" w14:textId="77777777" w:rsidR="00B85C35" w:rsidRDefault="00B85C35">
      <w:r>
        <w:separator/>
      </w:r>
    </w:p>
  </w:footnote>
  <w:footnote w:type="continuationSeparator" w:id="0">
    <w:p w14:paraId="7A16519F" w14:textId="77777777" w:rsidR="00B85C35" w:rsidRDefault="00B85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8832" w14:textId="7A767757" w:rsidR="0077705C" w:rsidRDefault="0077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2842" w14:textId="2DCD2C28" w:rsidR="009938CF" w:rsidRDefault="009938CF">
    <w:pPr>
      <w:pStyle w:val="BodyText"/>
      <w:spacing w:line="14" w:lineRule="auto"/>
      <w:rPr>
        <w:sz w:val="20"/>
      </w:rPr>
    </w:pPr>
  </w:p>
  <w:tbl>
    <w:tblPr>
      <w:tblW w:w="0" w:type="dxa"/>
      <w:tblBorders>
        <w:bottom w:val="single" w:sz="12" w:space="0" w:color="2D7D1D"/>
      </w:tblBorders>
      <w:tblLayout w:type="fixed"/>
      <w:tblLook w:val="04A0" w:firstRow="1" w:lastRow="0" w:firstColumn="1" w:lastColumn="0" w:noHBand="0" w:noVBand="1"/>
    </w:tblPr>
    <w:tblGrid>
      <w:gridCol w:w="1728"/>
      <w:gridCol w:w="6570"/>
      <w:gridCol w:w="1890"/>
    </w:tblGrid>
    <w:tr w:rsidR="009938CF" w14:paraId="39EA3DF9" w14:textId="77777777" w:rsidTr="00A21535">
      <w:trPr>
        <w:trHeight w:val="1260"/>
      </w:trPr>
      <w:tc>
        <w:tcPr>
          <w:tcW w:w="1728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752D4331" w14:textId="77777777" w:rsidR="009938CF" w:rsidRDefault="009938CF" w:rsidP="009938CF">
          <w:pPr>
            <w:spacing w:line="276" w:lineRule="auto"/>
            <w:jc w:val="right"/>
            <w:rPr>
              <w:i/>
              <w:color w:val="008000"/>
              <w:sz w:val="32"/>
              <w:szCs w:val="32"/>
            </w:rPr>
          </w:pPr>
          <w:r>
            <w:rPr>
              <w:rFonts w:ascii="Verdana" w:hAnsi="Verdana"/>
              <w:i/>
              <w:noProof/>
              <w:color w:val="008000"/>
              <w:sz w:val="28"/>
              <w:szCs w:val="28"/>
            </w:rPr>
            <w:drawing>
              <wp:inline distT="0" distB="0" distL="0" distR="0" wp14:anchorId="106B3C03" wp14:editId="7CEA0B23">
                <wp:extent cx="838200" cy="739140"/>
                <wp:effectExtent l="0" t="0" r="0" b="3810"/>
                <wp:docPr id="1" name="Picture 1" descr="General RC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eral RC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97" r="22826" b="302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tcBorders>
            <w:top w:val="nil"/>
            <w:left w:val="nil"/>
            <w:bottom w:val="single" w:sz="12" w:space="0" w:color="2D7D1D"/>
            <w:right w:val="nil"/>
          </w:tcBorders>
          <w:vAlign w:val="center"/>
          <w:hideMark/>
        </w:tcPr>
        <w:p w14:paraId="6477991F" w14:textId="77777777" w:rsidR="009938CF" w:rsidRDefault="009938CF" w:rsidP="009938CF">
          <w:pPr>
            <w:jc w:val="center"/>
            <w:rPr>
              <w:rFonts w:ascii="Verdana" w:eastAsia="Calibri" w:hAnsi="Verdana"/>
              <w:color w:val="008000"/>
              <w:sz w:val="26"/>
              <w:szCs w:val="26"/>
            </w:rPr>
          </w:pPr>
          <w:r>
            <w:rPr>
              <w:rFonts w:ascii="Verdana" w:hAnsi="Verdana"/>
              <w:color w:val="008000"/>
              <w:sz w:val="26"/>
              <w:szCs w:val="26"/>
            </w:rPr>
            <w:t>Coastal San Luis Resource Conservation District</w:t>
          </w:r>
        </w:p>
        <w:p w14:paraId="5B3A30DF" w14:textId="77777777" w:rsidR="009938CF" w:rsidRDefault="009938CF" w:rsidP="009938CF">
          <w:pPr>
            <w:jc w:val="center"/>
            <w:rPr>
              <w:rFonts w:ascii="Verdana" w:hAnsi="Verdana"/>
              <w:color w:val="4A442A"/>
              <w:sz w:val="16"/>
              <w:szCs w:val="16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 xml:space="preserve">1203 Main Street, Suite B, Morro Bay, CA 93442   </w:t>
          </w:r>
        </w:p>
        <w:p w14:paraId="6271C974" w14:textId="77777777" w:rsidR="009938CF" w:rsidRDefault="009938CF" w:rsidP="009938CF">
          <w:pPr>
            <w:spacing w:line="276" w:lineRule="auto"/>
            <w:jc w:val="center"/>
            <w:rPr>
              <w:color w:val="008000"/>
            </w:rPr>
          </w:pPr>
          <w:r>
            <w:rPr>
              <w:rFonts w:ascii="Verdana" w:hAnsi="Verdana"/>
              <w:color w:val="4A442A"/>
              <w:sz w:val="16"/>
              <w:szCs w:val="16"/>
            </w:rPr>
            <w:t>805-772-4391 |</w:t>
          </w:r>
          <w:r>
            <w:rPr>
              <w:rFonts w:ascii="Verdana" w:hAnsi="Verdana"/>
              <w:i/>
              <w:color w:val="4A442A"/>
              <w:sz w:val="16"/>
              <w:szCs w:val="16"/>
            </w:rPr>
            <w:t xml:space="preserve"> </w:t>
          </w:r>
          <w:hyperlink r:id="rId2" w:history="1">
            <w:r>
              <w:rPr>
                <w:rStyle w:val="Hyperlink"/>
                <w:rFonts w:ascii="Verdana" w:hAnsi="Verdana"/>
                <w:i/>
                <w:color w:val="4A442A"/>
                <w:sz w:val="16"/>
                <w:szCs w:val="16"/>
              </w:rPr>
              <w:t>www.coastalrcd.org</w:t>
            </w:r>
          </w:hyperlink>
        </w:p>
      </w:tc>
      <w:tc>
        <w:tcPr>
          <w:tcW w:w="1890" w:type="dxa"/>
          <w:tcBorders>
            <w:top w:val="nil"/>
            <w:left w:val="nil"/>
            <w:bottom w:val="single" w:sz="12" w:space="0" w:color="2D7D1D"/>
            <w:right w:val="nil"/>
          </w:tcBorders>
        </w:tcPr>
        <w:p w14:paraId="424A5D4D" w14:textId="77777777" w:rsidR="009938CF" w:rsidRDefault="009938CF" w:rsidP="009938CF">
          <w:pPr>
            <w:spacing w:line="276" w:lineRule="auto"/>
            <w:rPr>
              <w:rFonts w:ascii="Verdana" w:hAnsi="Verdana"/>
              <w:i/>
              <w:color w:val="008000"/>
              <w:sz w:val="28"/>
              <w:szCs w:val="28"/>
            </w:rPr>
          </w:pPr>
        </w:p>
      </w:tc>
    </w:tr>
  </w:tbl>
  <w:p w14:paraId="6A583B9E" w14:textId="77777777" w:rsidR="00E302AF" w:rsidRDefault="00E302AF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FD06" w14:textId="06620C17" w:rsidR="0077705C" w:rsidRDefault="0077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5839"/>
    <w:multiLevelType w:val="hybridMultilevel"/>
    <w:tmpl w:val="E4B6D2D2"/>
    <w:lvl w:ilvl="0" w:tplc="D09A2CF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BBF3674"/>
    <w:multiLevelType w:val="multilevel"/>
    <w:tmpl w:val="97A4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B6B9F"/>
    <w:multiLevelType w:val="hybridMultilevel"/>
    <w:tmpl w:val="FE023B40"/>
    <w:lvl w:ilvl="0" w:tplc="27347048">
      <w:start w:val="1"/>
      <w:numFmt w:val="upperRoman"/>
      <w:lvlText w:val="%1.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9F029A30">
      <w:start w:val="1"/>
      <w:numFmt w:val="upperLetter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2" w:tplc="65A877B0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9C24C1E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 w:tplc="92949A7E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 w:tplc="383CA3A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6" w:tplc="D55EF290"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7" w:tplc="0582C61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8" w:tplc="4A50477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AB7C06"/>
    <w:multiLevelType w:val="hybridMultilevel"/>
    <w:tmpl w:val="A190ACB4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4" w15:restartNumberingAfterBreak="0">
    <w:nsid w:val="34333D96"/>
    <w:multiLevelType w:val="multilevel"/>
    <w:tmpl w:val="B47E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7225E"/>
    <w:multiLevelType w:val="hybridMultilevel"/>
    <w:tmpl w:val="6CA6A702"/>
    <w:lvl w:ilvl="0" w:tplc="040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6" w15:restartNumberingAfterBreak="0">
    <w:nsid w:val="427D7474"/>
    <w:multiLevelType w:val="hybridMultilevel"/>
    <w:tmpl w:val="CFB85AE2"/>
    <w:lvl w:ilvl="0" w:tplc="9F029A30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-1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D52E8"/>
    <w:multiLevelType w:val="hybridMultilevel"/>
    <w:tmpl w:val="E3E0C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98876">
    <w:abstractNumId w:val="2"/>
  </w:num>
  <w:num w:numId="2" w16cid:durableId="1952592985">
    <w:abstractNumId w:val="7"/>
  </w:num>
  <w:num w:numId="3" w16cid:durableId="1600871947">
    <w:abstractNumId w:val="0"/>
  </w:num>
  <w:num w:numId="4" w16cid:durableId="330762251">
    <w:abstractNumId w:val="4"/>
  </w:num>
  <w:num w:numId="5" w16cid:durableId="669791056">
    <w:abstractNumId w:val="3"/>
  </w:num>
  <w:num w:numId="6" w16cid:durableId="70391410">
    <w:abstractNumId w:val="5"/>
  </w:num>
  <w:num w:numId="7" w16cid:durableId="1318194416">
    <w:abstractNumId w:val="1"/>
  </w:num>
  <w:num w:numId="8" w16cid:durableId="1375812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AF"/>
    <w:rsid w:val="000005E2"/>
    <w:rsid w:val="00016E86"/>
    <w:rsid w:val="0002489E"/>
    <w:rsid w:val="00026DF7"/>
    <w:rsid w:val="00036ADC"/>
    <w:rsid w:val="00044C59"/>
    <w:rsid w:val="00063EE1"/>
    <w:rsid w:val="00082DB8"/>
    <w:rsid w:val="000B3C1C"/>
    <w:rsid w:val="000B5F1D"/>
    <w:rsid w:val="000B77C8"/>
    <w:rsid w:val="000C3718"/>
    <w:rsid w:val="00106484"/>
    <w:rsid w:val="00121D94"/>
    <w:rsid w:val="001335D4"/>
    <w:rsid w:val="00143183"/>
    <w:rsid w:val="00144D58"/>
    <w:rsid w:val="00155CEB"/>
    <w:rsid w:val="00167741"/>
    <w:rsid w:val="00171BFC"/>
    <w:rsid w:val="00173313"/>
    <w:rsid w:val="00182EBD"/>
    <w:rsid w:val="00203636"/>
    <w:rsid w:val="00220AB1"/>
    <w:rsid w:val="00244403"/>
    <w:rsid w:val="00244AA0"/>
    <w:rsid w:val="002523A1"/>
    <w:rsid w:val="00257BFC"/>
    <w:rsid w:val="002879EE"/>
    <w:rsid w:val="002A4B96"/>
    <w:rsid w:val="002A67E4"/>
    <w:rsid w:val="003041E4"/>
    <w:rsid w:val="0032794C"/>
    <w:rsid w:val="003339BD"/>
    <w:rsid w:val="0033744A"/>
    <w:rsid w:val="00356DF5"/>
    <w:rsid w:val="00361A42"/>
    <w:rsid w:val="003638D2"/>
    <w:rsid w:val="00370E1A"/>
    <w:rsid w:val="0039233A"/>
    <w:rsid w:val="003C05BA"/>
    <w:rsid w:val="003C7706"/>
    <w:rsid w:val="003E3047"/>
    <w:rsid w:val="0043689D"/>
    <w:rsid w:val="00450CF4"/>
    <w:rsid w:val="00472D87"/>
    <w:rsid w:val="00476B80"/>
    <w:rsid w:val="00481AF1"/>
    <w:rsid w:val="004C55C3"/>
    <w:rsid w:val="004D7BD6"/>
    <w:rsid w:val="00512CE2"/>
    <w:rsid w:val="00513A7F"/>
    <w:rsid w:val="005405C0"/>
    <w:rsid w:val="005605D3"/>
    <w:rsid w:val="005625DB"/>
    <w:rsid w:val="00576BD2"/>
    <w:rsid w:val="005A4D48"/>
    <w:rsid w:val="005C426D"/>
    <w:rsid w:val="005C5B0F"/>
    <w:rsid w:val="00602A48"/>
    <w:rsid w:val="006056A4"/>
    <w:rsid w:val="00605C91"/>
    <w:rsid w:val="00612E6C"/>
    <w:rsid w:val="006166FA"/>
    <w:rsid w:val="00662525"/>
    <w:rsid w:val="00667641"/>
    <w:rsid w:val="00685FE0"/>
    <w:rsid w:val="006910F7"/>
    <w:rsid w:val="00692DAF"/>
    <w:rsid w:val="006967E7"/>
    <w:rsid w:val="006C57B2"/>
    <w:rsid w:val="006D24B2"/>
    <w:rsid w:val="006F6FE4"/>
    <w:rsid w:val="007033D7"/>
    <w:rsid w:val="0077705C"/>
    <w:rsid w:val="007A225A"/>
    <w:rsid w:val="007C51A7"/>
    <w:rsid w:val="007E0355"/>
    <w:rsid w:val="0080756A"/>
    <w:rsid w:val="00812FBB"/>
    <w:rsid w:val="0082007B"/>
    <w:rsid w:val="00840BEE"/>
    <w:rsid w:val="00854D66"/>
    <w:rsid w:val="00877114"/>
    <w:rsid w:val="00880A93"/>
    <w:rsid w:val="008879F4"/>
    <w:rsid w:val="00891655"/>
    <w:rsid w:val="00891D19"/>
    <w:rsid w:val="008964D9"/>
    <w:rsid w:val="008C6B6B"/>
    <w:rsid w:val="008E6F50"/>
    <w:rsid w:val="009232B3"/>
    <w:rsid w:val="00943339"/>
    <w:rsid w:val="00967380"/>
    <w:rsid w:val="0097219E"/>
    <w:rsid w:val="00972310"/>
    <w:rsid w:val="00983DE8"/>
    <w:rsid w:val="0098676A"/>
    <w:rsid w:val="00986B05"/>
    <w:rsid w:val="009938CF"/>
    <w:rsid w:val="009B1A10"/>
    <w:rsid w:val="009C6C0B"/>
    <w:rsid w:val="009E31C1"/>
    <w:rsid w:val="009E41E7"/>
    <w:rsid w:val="009E5026"/>
    <w:rsid w:val="009E6CAC"/>
    <w:rsid w:val="009E7DE4"/>
    <w:rsid w:val="00A055C7"/>
    <w:rsid w:val="00A05C22"/>
    <w:rsid w:val="00A30B31"/>
    <w:rsid w:val="00A63DBC"/>
    <w:rsid w:val="00AB14B5"/>
    <w:rsid w:val="00AB4215"/>
    <w:rsid w:val="00AC54FB"/>
    <w:rsid w:val="00AD1A93"/>
    <w:rsid w:val="00B01AFB"/>
    <w:rsid w:val="00B47246"/>
    <w:rsid w:val="00B64F13"/>
    <w:rsid w:val="00B7791A"/>
    <w:rsid w:val="00B85C35"/>
    <w:rsid w:val="00BA09B2"/>
    <w:rsid w:val="00BA2FD6"/>
    <w:rsid w:val="00BB6992"/>
    <w:rsid w:val="00BC4579"/>
    <w:rsid w:val="00BE5E7C"/>
    <w:rsid w:val="00C22770"/>
    <w:rsid w:val="00C50CA2"/>
    <w:rsid w:val="00C52887"/>
    <w:rsid w:val="00C62296"/>
    <w:rsid w:val="00CA30C8"/>
    <w:rsid w:val="00CA73D4"/>
    <w:rsid w:val="00CB7B53"/>
    <w:rsid w:val="00CC2282"/>
    <w:rsid w:val="00CD6F88"/>
    <w:rsid w:val="00CD733C"/>
    <w:rsid w:val="00CE5056"/>
    <w:rsid w:val="00D01CE0"/>
    <w:rsid w:val="00D07735"/>
    <w:rsid w:val="00D26A31"/>
    <w:rsid w:val="00D40E0F"/>
    <w:rsid w:val="00D41F39"/>
    <w:rsid w:val="00D56B00"/>
    <w:rsid w:val="00D61FFC"/>
    <w:rsid w:val="00D96E09"/>
    <w:rsid w:val="00DA15A5"/>
    <w:rsid w:val="00DD47C6"/>
    <w:rsid w:val="00DE0C7E"/>
    <w:rsid w:val="00DF1156"/>
    <w:rsid w:val="00DF1875"/>
    <w:rsid w:val="00DF25A0"/>
    <w:rsid w:val="00DF30AD"/>
    <w:rsid w:val="00DF70B6"/>
    <w:rsid w:val="00E00325"/>
    <w:rsid w:val="00E021D1"/>
    <w:rsid w:val="00E302AF"/>
    <w:rsid w:val="00E31FDE"/>
    <w:rsid w:val="00E407F6"/>
    <w:rsid w:val="00E61939"/>
    <w:rsid w:val="00E755DE"/>
    <w:rsid w:val="00E75753"/>
    <w:rsid w:val="00E7650E"/>
    <w:rsid w:val="00E824E2"/>
    <w:rsid w:val="00E86930"/>
    <w:rsid w:val="00EA07AD"/>
    <w:rsid w:val="00EB3E9E"/>
    <w:rsid w:val="00EB3ED5"/>
    <w:rsid w:val="00ED2790"/>
    <w:rsid w:val="00ED7FAB"/>
    <w:rsid w:val="00EE6AB5"/>
    <w:rsid w:val="00EF0B98"/>
    <w:rsid w:val="00EF4E3A"/>
    <w:rsid w:val="00F16A0A"/>
    <w:rsid w:val="00F40B62"/>
    <w:rsid w:val="00F54C5B"/>
    <w:rsid w:val="00F63D28"/>
    <w:rsid w:val="00F728C0"/>
    <w:rsid w:val="00F81C24"/>
    <w:rsid w:val="00F824C6"/>
    <w:rsid w:val="00FA18E3"/>
    <w:rsid w:val="00FA469E"/>
    <w:rsid w:val="00FB2690"/>
    <w:rsid w:val="00FC44AE"/>
    <w:rsid w:val="00FC68D5"/>
    <w:rsid w:val="00FD1B98"/>
    <w:rsid w:val="00FE1B9A"/>
    <w:rsid w:val="00FE315D"/>
    <w:rsid w:val="00FE7D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149AD"/>
  <w15:docId w15:val="{FF9C40D6-7189-4C12-9E9E-80534D88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 w:line="321" w:lineRule="exact"/>
      <w:ind w:left="2968" w:right="29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40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DB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B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38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32B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DeCarli</dc:creator>
  <cp:lastModifiedBy>hallie richard</cp:lastModifiedBy>
  <cp:revision>3</cp:revision>
  <dcterms:created xsi:type="dcterms:W3CDTF">2024-02-20T03:40:00Z</dcterms:created>
  <dcterms:modified xsi:type="dcterms:W3CDTF">2024-02-20T03:41:00Z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2023-04-19T00:00:00Z</vt:filetime>
  </property>
  <property fmtid="{D5CDD505-2E9C-101B-9397-08002B2CF9AE}" pid="5" name="Producer">
    <vt:lpwstr>Microsoft® Word for Microsoft 365</vt:lpwstr>
  </property>
</Properties>
</file>